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F55E5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DF07B0" w14:textId="77777777" w:rsidR="00000000" w:rsidRDefault="00344D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36A814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ПРАВИТЕЛЬСТВО РОССИЙСКОЙ ФЕДЕРАЦИИ</w:t>
      </w:r>
    </w:p>
    <w:p w14:paraId="0BDAE980" w14:textId="77777777" w:rsidR="00000000" w:rsidRDefault="00344D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3C8BFE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14:paraId="75D38DD3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от 5 октября 2020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1605</w:t>
      </w:r>
    </w:p>
    <w:p w14:paraId="4FF4CFD6" w14:textId="77777777" w:rsidR="00000000" w:rsidRDefault="00344D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D62C11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 УТВЕРЖДЕНИИ ТРЕБОВАНИЙ ПО ОБЕСПЕЧЕНИЮ ТРАНСПОРТНОЙ БЕЗОПАСНОСТИ, В ТОМ ЧИСЛЕ ТРЕБОВАНИЙ К АНТИТЕРРОРИСТИЧЕСКОЙ ЗАЩИЩЕННОСТИ ОБЪЕКТОВ (ТЕРРИТОРИЙ), УЧИТЫВАЮЩИХ УРОВНИ БЕЗОП</w:t>
      </w:r>
      <w:r>
        <w:rPr>
          <w:rFonts w:ascii="Times New Roman" w:hAnsi="Times New Roman" w:cs="Times New Roman"/>
          <w:b/>
          <w:bCs/>
          <w:sz w:val="36"/>
          <w:szCs w:val="36"/>
        </w:rPr>
        <w:t>АСНОСТИ ДЛЯ РАЗЛИЧНЫХ КАТЕГОРИЙ ОБЪЕКТОВ ТРАНСПОРТНОЙ ИНФРАСТРУКТУРЫ ВОЗДУШНОГО ТРАНСПОРТА</w:t>
      </w:r>
    </w:p>
    <w:p w14:paraId="1C657486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Постановлений Правительства РФ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20.05.2023 N 802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25.04.2024 N 534 (ред. от 31.05.2024)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30.04.2025 N 588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B340554" w14:textId="77777777" w:rsidR="00000000" w:rsidRDefault="00344D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BD60C1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транспортной безопасности" Правительство Российской Федерации постановляет:</w:t>
      </w:r>
    </w:p>
    <w:p w14:paraId="1D357BB2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прилагаемые требования по обеспечению транспортной безопасности, в том числе требования к антите</w:t>
      </w:r>
      <w:r>
        <w:rPr>
          <w:rFonts w:ascii="Times New Roman" w:hAnsi="Times New Roman" w:cs="Times New Roman"/>
          <w:sz w:val="24"/>
          <w:szCs w:val="24"/>
        </w:rPr>
        <w:t>ррористической защищенности объектов (территорий), учитывающие уровни безопасности для различных категорий объектов транспортной инфраструктуры воздушного транспорта.</w:t>
      </w:r>
    </w:p>
    <w:p w14:paraId="27D71C41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Министерству транспорта Российской Федерации доложить в Правительство Российской Федер</w:t>
      </w:r>
      <w:r>
        <w:rPr>
          <w:rFonts w:ascii="Times New Roman" w:hAnsi="Times New Roman" w:cs="Times New Roman"/>
          <w:sz w:val="24"/>
          <w:szCs w:val="24"/>
        </w:rPr>
        <w:t>ации до 15 октября 2021 г. о результатах анализа практики применения настоящего постановления.</w:t>
      </w:r>
    </w:p>
    <w:p w14:paraId="0263B31F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действует в течение 6 лет со дня его вступления в силу.</w:t>
      </w:r>
    </w:p>
    <w:p w14:paraId="45DB6701" w14:textId="77777777" w:rsidR="00000000" w:rsidRDefault="00344D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0B7ACB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Председатель Правительства</w:t>
      </w:r>
    </w:p>
    <w:p w14:paraId="0C7277AB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14:paraId="1E659E42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М. МИШУСТИН</w:t>
      </w:r>
    </w:p>
    <w:p w14:paraId="3B751A3A" w14:textId="77777777" w:rsidR="00000000" w:rsidRDefault="00344D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7BEB27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УТВЕРЖДЕНЫ</w:t>
      </w:r>
    </w:p>
    <w:p w14:paraId="2AF906F8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поста</w:t>
      </w:r>
      <w:r>
        <w:rPr>
          <w:rFonts w:ascii="Times New Roman" w:hAnsi="Times New Roman" w:cs="Times New Roman"/>
          <w:i/>
          <w:iCs/>
          <w:sz w:val="24"/>
          <w:szCs w:val="24"/>
        </w:rPr>
        <w:t>новлением Правительства</w:t>
      </w:r>
    </w:p>
    <w:p w14:paraId="2E8D1CBB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Российской Федерации</w:t>
      </w:r>
    </w:p>
    <w:p w14:paraId="7693F418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5 октября 2020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1605</w:t>
      </w:r>
    </w:p>
    <w:p w14:paraId="25082578" w14:textId="77777777" w:rsidR="00000000" w:rsidRDefault="00344D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924409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ТРЕБОВАНИЯ ПО ОБЕСПЕЧЕНИЮ ТРАНСПОРТНОЙ БЕЗОПАСНОСТИ, В ТОМ ЧИСЛЕ ТРЕБОВАНИЯ К АНТИТЕРРОРИСТИЧЕСКОЙ ЗАЩИЩЕННОСТИ ОБЪЕКТОВ (ТЕРРИТОРИЙ), УЧИТЫВАЮЩИЕ УРОВНИ БЕЗОПАСНОСТИ ДЛЯ РАЗЛИЧНЫХ </w:t>
      </w:r>
      <w:r>
        <w:rPr>
          <w:rFonts w:ascii="Times New Roman" w:hAnsi="Times New Roman" w:cs="Times New Roman"/>
          <w:b/>
          <w:bCs/>
          <w:sz w:val="36"/>
          <w:szCs w:val="36"/>
        </w:rPr>
        <w:t>КАТЕГОРИЙ ОБЪЕКТОВ ТРАНСПОРТНОЙ ИНФРАСТРУКТУРЫ ВОЗДУШНОГО ТРАНСПОРТА</w:t>
      </w:r>
    </w:p>
    <w:p w14:paraId="3A48E623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Постановлений Правительства РФ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20.05.2023 N 802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25.04.2024 N 534 (ред. от 31.05.2024)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30.04.2025 N 588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9B19087" w14:textId="77777777" w:rsidR="00000000" w:rsidRDefault="00344D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024D47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Настоящий документ устанавливает требования по обеспечению транспортн</w:t>
      </w:r>
      <w:r>
        <w:rPr>
          <w:rFonts w:ascii="Times New Roman" w:hAnsi="Times New Roman" w:cs="Times New Roman"/>
          <w:sz w:val="24"/>
          <w:szCs w:val="24"/>
        </w:rPr>
        <w:t>ой безопасности, в том числе требования к антитеррористической защищенности объектов (территорий), учитывающие уровни безопасности для различных категорий объектов транспортной инфраструктуры воздушного транспорта.</w:t>
      </w:r>
    </w:p>
    <w:p w14:paraId="0F5B8C84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Настоящий документ применяется в отнош</w:t>
      </w:r>
      <w:r>
        <w:rPr>
          <w:rFonts w:ascii="Times New Roman" w:hAnsi="Times New Roman" w:cs="Times New Roman"/>
          <w:sz w:val="24"/>
          <w:szCs w:val="24"/>
        </w:rPr>
        <w:t xml:space="preserve">ении объектов транспортной инфраструктуры воздушного транспорта, эксплуатируемых на территории Российской Федерации и отнесенных в соответствии с Федеральным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транс</w:t>
      </w:r>
      <w:r>
        <w:rPr>
          <w:rFonts w:ascii="Times New Roman" w:hAnsi="Times New Roman" w:cs="Times New Roman"/>
          <w:sz w:val="24"/>
          <w:szCs w:val="24"/>
        </w:rPr>
        <w:t>портной безопасности" (далее - Федеральный закон) к объектам транспортной инфраструктуры (далее - объект транспортной инфраструктуры).</w:t>
      </w:r>
    </w:p>
    <w:p w14:paraId="462A50C3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Настоящий документ не применяется в отношении:</w:t>
      </w:r>
    </w:p>
    <w:p w14:paraId="60691424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объектов транспортной инфраструктуры, эксплуатируемых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Российской Федерации и отнесенных в соответствии с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 Федерального закона к объектам транспортной инфраструктуры, не подлежащим категорированию;</w:t>
      </w:r>
    </w:p>
    <w:p w14:paraId="3A3697F9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объектов </w:t>
      </w:r>
      <w:r>
        <w:rPr>
          <w:rFonts w:ascii="Times New Roman" w:hAnsi="Times New Roman" w:cs="Times New Roman"/>
          <w:sz w:val="24"/>
          <w:szCs w:val="24"/>
        </w:rPr>
        <w:t>транспортной инфраструктуры, находящихся в границах территорий закрытых административно-территориальных образований, в которых расположены промышленные предприятия по разработке, изготовлению, хранению и утилизации оружия массового поражения, переработке р</w:t>
      </w:r>
      <w:r>
        <w:rPr>
          <w:rFonts w:ascii="Times New Roman" w:hAnsi="Times New Roman" w:cs="Times New Roman"/>
          <w:sz w:val="24"/>
          <w:szCs w:val="24"/>
        </w:rPr>
        <w:t>адиоактивных и других материалов, а также военных и иных объектов, для которых устанавливается особый режим безопасного функционирования и охраны государственной тайны, включающий специальные условия проживания граждан;</w:t>
      </w:r>
    </w:p>
    <w:p w14:paraId="5B70FEB3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военных объектов, охрана которых </w:t>
      </w:r>
      <w:r>
        <w:rPr>
          <w:rFonts w:ascii="Times New Roman" w:hAnsi="Times New Roman" w:cs="Times New Roman"/>
          <w:sz w:val="24"/>
          <w:szCs w:val="24"/>
        </w:rPr>
        <w:t>осуществляется воинскими частями и организациями Министерства обороны Российской Федерации, объектов транспортной инфраструктуры учреждений уголовно-исполнительной системы Федеральной службы исполнения наказаний, объектов транспортной инфраструктуры, наход</w:t>
      </w:r>
      <w:r>
        <w:rPr>
          <w:rFonts w:ascii="Times New Roman" w:hAnsi="Times New Roman" w:cs="Times New Roman"/>
          <w:sz w:val="24"/>
          <w:szCs w:val="24"/>
        </w:rPr>
        <w:t>ящихся в границах территории объектов, охрана которых возлагается на войска национальной гвардии Российской Федерации, за исключением объектов, подлежащих обязательной охране войсками национальной гвардии Российской Федерации в соответствии с перечнем, пре</w:t>
      </w:r>
      <w:r>
        <w:rPr>
          <w:rFonts w:ascii="Times New Roman" w:hAnsi="Times New Roman" w:cs="Times New Roman"/>
          <w:sz w:val="24"/>
          <w:szCs w:val="24"/>
        </w:rPr>
        <w:t xml:space="preserve">дусмотренным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3 статьи 6 Федерального закона "О войсках национальной гвардии Российской Федерации. (в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ред. Постановления Правительства РФ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25.04.2024 N 534 (ред. от 31.05.2024)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8E811AA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Уровни безопасности и порядок их объявления (установления) при изменении степени угрозы совершения акта незаконного вмешательства в деятельность тра</w:t>
      </w:r>
      <w:r>
        <w:rPr>
          <w:rFonts w:ascii="Times New Roman" w:hAnsi="Times New Roman" w:cs="Times New Roman"/>
          <w:sz w:val="24"/>
          <w:szCs w:val="24"/>
        </w:rPr>
        <w:t xml:space="preserve">нспортного комплекса (далее - акт незаконного вмешательства) устанавливаются в соответствии с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7 Федерального закона. (в ред. Постановления Правительства РФ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25.04.2024 N 534 (ред. от 31.05.2024)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9FA6B2C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и количество категорий объектов транспортной инфраструктуры устанавливаются в соответствии с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 Федерального закона.</w:t>
      </w:r>
    </w:p>
    <w:p w14:paraId="36EE243E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Критерии категорирования объектов транспортной инфраструктуры устанавливаются в порядке, установленном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 Федерального закона.</w:t>
      </w:r>
    </w:p>
    <w:p w14:paraId="68F12D45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4(1). Защита от актов незаконного вмешательства объектов транспортной инфраструктуры, вокруг которых в соответствии с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8.1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12.3 Федерального закона устанавливаются зоны безопасности, включает в себя в том числе осуществление субъектами транспортной инфраструктуры мер, предусмо</w:t>
      </w:r>
      <w:r>
        <w:rPr>
          <w:rFonts w:ascii="Times New Roman" w:hAnsi="Times New Roman" w:cs="Times New Roman"/>
          <w:sz w:val="24"/>
          <w:szCs w:val="24"/>
        </w:rPr>
        <w:t xml:space="preserve">тренных особенностями защиты от актов незаконного вмешательства с использованием беспилотных аппаратов объектов транспортной инфраструктуры и (или) групп объектов транспортной инфраструктуры, вокруг которых устанавливаются зоны безопасности, определяемыми </w:t>
      </w:r>
      <w:r>
        <w:rPr>
          <w:rFonts w:ascii="Times New Roman" w:hAnsi="Times New Roman" w:cs="Times New Roman"/>
          <w:sz w:val="24"/>
          <w:szCs w:val="24"/>
        </w:rPr>
        <w:t xml:space="preserve">Правительством Российской Федерации в соответствии с </w:t>
      </w: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8.1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12.3 Федерального закона. (в ред. Постановления Правительства РФ </w:t>
      </w:r>
      <w:hyperlink r:id="rId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30.04.2025 N 588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762AC9A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Требования, установленные настоящим документом, являются обязательными для исполнения субъектами транспортной инфраструктуры.</w:t>
      </w:r>
    </w:p>
    <w:p w14:paraId="6F843F13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Субъекты транспортной инфраструктуры в целях обеспечения</w:t>
      </w:r>
      <w:r>
        <w:rPr>
          <w:rFonts w:ascii="Times New Roman" w:hAnsi="Times New Roman" w:cs="Times New Roman"/>
          <w:sz w:val="24"/>
          <w:szCs w:val="24"/>
        </w:rPr>
        <w:t xml:space="preserve"> транспортной безопасности объекта транспортной инфраструктуры обязаны:</w:t>
      </w:r>
    </w:p>
    <w:p w14:paraId="3F749F68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назначить лицо, ответственное за обеспечение транспортной безопасности в субъекте транспортной инфраструктуры; (в ред. Постановления Правительства РФ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25.04.2024 N 534 (ред. от 31.05.2024)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8143B02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назначить лицо, ответственное за обеспечение транспортной безопасности объекта транспортной инфраструктуры;</w:t>
      </w:r>
    </w:p>
    <w:p w14:paraId="3B28C0F3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образовать (сформировать) и (или) привлечь для за</w:t>
      </w:r>
      <w:r>
        <w:rPr>
          <w:rFonts w:ascii="Times New Roman" w:hAnsi="Times New Roman" w:cs="Times New Roman"/>
          <w:sz w:val="24"/>
          <w:szCs w:val="24"/>
        </w:rPr>
        <w:t>щиты объекта транспортной инфраструктуры в соответствии с планом обеспечения транспортной безопасности объекта транспортной инфраструктуры (далее - план обеспечения безопасности) подразделение (подразделения) транспортной безопасности, включающее в себя:</w:t>
      </w:r>
    </w:p>
    <w:p w14:paraId="257F029F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аботников, оснащенных переносными средствами видеонаблюдения, ручными средствами досмотра (металлодетекторами, газоанализаторами паров взрывчатых веществ);</w:t>
      </w:r>
    </w:p>
    <w:p w14:paraId="14944729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 оснащенные мобильные группы быстрого реагирования, круглосуточно выполняющие задачи по р</w:t>
      </w:r>
      <w:r>
        <w:rPr>
          <w:rFonts w:ascii="Times New Roman" w:hAnsi="Times New Roman" w:cs="Times New Roman"/>
          <w:sz w:val="24"/>
          <w:szCs w:val="24"/>
        </w:rPr>
        <w:t>еагированию на подготовку совершения или совершение актов незаконного вмешательства в зоне транспортной безопасности объекта транспортной инфраструктуры, для которой в соответствии с настоящим документом устанавливается особый режим допуска физических лиц,</w:t>
      </w:r>
      <w:r>
        <w:rPr>
          <w:rFonts w:ascii="Times New Roman" w:hAnsi="Times New Roman" w:cs="Times New Roman"/>
          <w:sz w:val="24"/>
          <w:szCs w:val="24"/>
        </w:rPr>
        <w:t xml:space="preserve"> транспортных средств и перемещения грузов, багажа, ручной клади, личных вещей, иных материальных объектов, а также животных (далее - зона транспортной безопасности объекта транспортной инфраструктуры), и (или) на критических элементах объекта транспортной</w:t>
      </w:r>
      <w:r>
        <w:rPr>
          <w:rFonts w:ascii="Times New Roman" w:hAnsi="Times New Roman" w:cs="Times New Roman"/>
          <w:sz w:val="24"/>
          <w:szCs w:val="24"/>
        </w:rPr>
        <w:t xml:space="preserve"> инфраструктуры, включающих строения, помещения, конструктивные, технологические и технические элементы объекта </w:t>
      </w:r>
      <w:r>
        <w:rPr>
          <w:rFonts w:ascii="Times New Roman" w:hAnsi="Times New Roman" w:cs="Times New Roman"/>
          <w:sz w:val="24"/>
          <w:szCs w:val="24"/>
        </w:rPr>
        <w:lastRenderedPageBreak/>
        <w:t>транспортной инфраструктуры, совершение акта незаконного вмешательства в отношении которых приведет к полному или частичному прекращению функцио</w:t>
      </w:r>
      <w:r>
        <w:rPr>
          <w:rFonts w:ascii="Times New Roman" w:hAnsi="Times New Roman" w:cs="Times New Roman"/>
          <w:sz w:val="24"/>
          <w:szCs w:val="24"/>
        </w:rPr>
        <w:t>нирования объекта транспортной инфраструктуры и (или) возникновению чрезвычайных ситуаций (далее - критический элемент объекта транспортной инфраструктуры), а также задачи по реагированию на нарушение внутриобъектового и пропускного режимов;</w:t>
      </w:r>
    </w:p>
    <w:p w14:paraId="177AA89E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представить</w:t>
      </w:r>
      <w:r>
        <w:rPr>
          <w:rFonts w:ascii="Times New Roman" w:hAnsi="Times New Roman" w:cs="Times New Roman"/>
          <w:sz w:val="24"/>
          <w:szCs w:val="24"/>
        </w:rPr>
        <w:t xml:space="preserve"> в Федеральное агентство воздушного транспорта полные и достоверные сведения о субъекте транспортной инфраструктуры и об объекте транспортной инфраструктуры для категорирования объекта транспортной инфраструктуры и ведения реестра объектов транспортной инф</w:t>
      </w:r>
      <w:r>
        <w:rPr>
          <w:rFonts w:ascii="Times New Roman" w:hAnsi="Times New Roman" w:cs="Times New Roman"/>
          <w:sz w:val="24"/>
          <w:szCs w:val="24"/>
        </w:rPr>
        <w:t xml:space="preserve">раструктуры и транспортных средств в соответствии со </w:t>
      </w:r>
      <w:hyperlink r:id="rId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(далее - реестр объектов транспортной инфраструктуры и транспортных средств), а также полн</w:t>
      </w:r>
      <w:r>
        <w:rPr>
          <w:rFonts w:ascii="Times New Roman" w:hAnsi="Times New Roman" w:cs="Times New Roman"/>
          <w:sz w:val="24"/>
          <w:szCs w:val="24"/>
        </w:rPr>
        <w:t>ую и достоверную информацию по количественным показателям критериев категорирования объектов транспортной инфраструктуры, установленным Министерством транспорта Российской Федерации;</w:t>
      </w:r>
    </w:p>
    <w:p w14:paraId="57A37C21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обеспечить проведение оценки уязвимости объекта транспортной инфрастру</w:t>
      </w:r>
      <w:r>
        <w:rPr>
          <w:rFonts w:ascii="Times New Roman" w:hAnsi="Times New Roman" w:cs="Times New Roman"/>
          <w:sz w:val="24"/>
          <w:szCs w:val="24"/>
        </w:rPr>
        <w:t>ктуры и представление ее результатов на утверждение в Федеральное агентство воздушного транспорта в установленном порядке в течение 3 месяцев (для субъекта транспортной инфраструктуры, осуществляющего закупки работ и услуг в связи с указанной оценкой уязви</w:t>
      </w:r>
      <w:r>
        <w:rPr>
          <w:rFonts w:ascii="Times New Roman" w:hAnsi="Times New Roman" w:cs="Times New Roman"/>
          <w:sz w:val="24"/>
          <w:szCs w:val="24"/>
        </w:rPr>
        <w:t xml:space="preserve">мости объекта транспортной инфраструктуры в соответствии с Федеральным </w:t>
      </w:r>
      <w:hyperlink r:id="rId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контрактной системе в сфере закупок товаров, работ, услуг для обеспечения государственных 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муниципальных нужд" (далее - Федеральный закон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44-ФЗ) или Федеральным </w:t>
      </w:r>
      <w:hyperlink r:id="rId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закупках товаров, работ, услуг отдельными видами юридических лиц" (далее - Федеральный зако</w:t>
      </w:r>
      <w:r>
        <w:rPr>
          <w:rFonts w:ascii="Times New Roman" w:hAnsi="Times New Roman" w:cs="Times New Roman"/>
          <w:sz w:val="24"/>
          <w:szCs w:val="24"/>
        </w:rPr>
        <w:t xml:space="preserve">н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223-ФЗ), - в течение 5 месяцев) со дня размещения на официальном сайте Федерального агентства воздушного транспорта в информационно-телекоммуникационной сети "Интернет" сведений о присвоении категории объекту транспортной инфраструктуры, которое сопров</w:t>
      </w:r>
      <w:r>
        <w:rPr>
          <w:rFonts w:ascii="Times New Roman" w:hAnsi="Times New Roman" w:cs="Times New Roman"/>
          <w:sz w:val="24"/>
          <w:szCs w:val="24"/>
        </w:rPr>
        <w:t>ождается соответствующим уведомлением субъекта транспортной инфраструктуры по электронной почте и в письменном виде;</w:t>
      </w:r>
    </w:p>
    <w:p w14:paraId="35DDE9D0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на основании утвержденных результатов оценки уязвимости объекта транспортной инфраструктуры представить в Федеральное агентство воздушно</w:t>
      </w:r>
      <w:r>
        <w:rPr>
          <w:rFonts w:ascii="Times New Roman" w:hAnsi="Times New Roman" w:cs="Times New Roman"/>
          <w:sz w:val="24"/>
          <w:szCs w:val="24"/>
        </w:rPr>
        <w:t>го транспорта план обеспечения безопасности в течение 3 месяцев со дня утверждения результатов оценки уязвимости объекта транспортной инфраструктуры;</w:t>
      </w:r>
    </w:p>
    <w:p w14:paraId="1D5F92A7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реализовать план обеспечения безопасности поэтапно в предусмотренные этим планом сроки:</w:t>
      </w:r>
    </w:p>
    <w:p w14:paraId="7689CC15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отношении объ</w:t>
      </w:r>
      <w:r>
        <w:rPr>
          <w:rFonts w:ascii="Times New Roman" w:hAnsi="Times New Roman" w:cs="Times New Roman"/>
          <w:sz w:val="24"/>
          <w:szCs w:val="24"/>
        </w:rPr>
        <w:t xml:space="preserve">ектов транспортной инфраструктуры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категорий - не позднее 2 лет со дня присвоения категории объекту транспортной инфраструктуры;</w:t>
      </w:r>
    </w:p>
    <w:p w14:paraId="1F674368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отношении объектов транспортной инфраструктуры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категории - не позднее одного года со дня присвоения категор</w:t>
      </w:r>
      <w:r>
        <w:rPr>
          <w:rFonts w:ascii="Times New Roman" w:hAnsi="Times New Roman" w:cs="Times New Roman"/>
          <w:sz w:val="24"/>
          <w:szCs w:val="24"/>
        </w:rPr>
        <w:t>ии объекту транспортной инфраструктуры;</w:t>
      </w:r>
    </w:p>
    <w:p w14:paraId="5791B755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обеспечивать обращение со сведениями о результатах проведенной оценки уязвимости объекта транспортной инфраструктуры и сведениями, содержащимися в плане обеспечения безопасности, которые являются информацией огран</w:t>
      </w:r>
      <w:r>
        <w:rPr>
          <w:rFonts w:ascii="Times New Roman" w:hAnsi="Times New Roman" w:cs="Times New Roman"/>
          <w:sz w:val="24"/>
          <w:szCs w:val="24"/>
        </w:rPr>
        <w:t xml:space="preserve">иченного доступа, в порядке, установленном Правительством Российской Федерации в соответствии с </w:t>
      </w:r>
      <w:hyperlink r:id="rId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 Федерального закона;</w:t>
      </w:r>
    </w:p>
    <w:p w14:paraId="0C332DD2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установить на основании утвержденн</w:t>
      </w:r>
      <w:r>
        <w:rPr>
          <w:rFonts w:ascii="Times New Roman" w:hAnsi="Times New Roman" w:cs="Times New Roman"/>
          <w:sz w:val="24"/>
          <w:szCs w:val="24"/>
        </w:rPr>
        <w:t>ых результатов оценки уязвимости объекта транспортной инфраструктуры:</w:t>
      </w:r>
    </w:p>
    <w:p w14:paraId="22718105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границы зоны транспортной безопасности объекта транспортной инфраструктуры, для которой устанавливается особый режим допуска физических лиц, транспортных средств и перемещения грузов, ба</w:t>
      </w:r>
      <w:r>
        <w:rPr>
          <w:rFonts w:ascii="Times New Roman" w:hAnsi="Times New Roman" w:cs="Times New Roman"/>
          <w:sz w:val="24"/>
          <w:szCs w:val="24"/>
        </w:rPr>
        <w:t>гажа, ручной клади, личных вещей, иных материальных объектов, животных, а также критических элементов объекта транспортной инфраструктуры;</w:t>
      </w:r>
    </w:p>
    <w:p w14:paraId="776F6B57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границы частей зоны транспортной безопасности объекта транспортной инфраструктуры, на которых в отношении физических </w:t>
      </w:r>
      <w:r>
        <w:rPr>
          <w:rFonts w:ascii="Times New Roman" w:hAnsi="Times New Roman" w:cs="Times New Roman"/>
          <w:sz w:val="24"/>
          <w:szCs w:val="24"/>
        </w:rPr>
        <w:t>лиц, транспортных средств, грузов, багажа, ручной клади и личных вещей, иных материальных объектов, а также животных, находящихся у физических лиц, и иных материально-технических объектов проводится досмотр, дополнительный досмотр и повторный досмотр (дале</w:t>
      </w:r>
      <w:r>
        <w:rPr>
          <w:rFonts w:ascii="Times New Roman" w:hAnsi="Times New Roman" w:cs="Times New Roman"/>
          <w:sz w:val="24"/>
          <w:szCs w:val="24"/>
        </w:rPr>
        <w:t>е - объекты досмотра), а выявление у физических лиц (автотранспортных средств, самоходных машин и механизмов) правовых оснований для допуска не требуется (далее - сектор свободного доступа);</w:t>
      </w:r>
    </w:p>
    <w:p w14:paraId="0875D03C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границы частей зоны транспортной безопасности объекта транспортно</w:t>
      </w:r>
      <w:r>
        <w:rPr>
          <w:rFonts w:ascii="Times New Roman" w:hAnsi="Times New Roman" w:cs="Times New Roman"/>
          <w:sz w:val="24"/>
          <w:szCs w:val="24"/>
        </w:rPr>
        <w:t>й инфраструктуры, допуск физических лиц в которые осуществляется по перевозочным документам и пропускам установленных видов с учетом оружия, взрывчатых веществ или других устройств, предметов и веществ, в отношении которых в соответствии с правилами провед</w:t>
      </w:r>
      <w:r>
        <w:rPr>
          <w:rFonts w:ascii="Times New Roman" w:hAnsi="Times New Roman" w:cs="Times New Roman"/>
          <w:sz w:val="24"/>
          <w:szCs w:val="24"/>
        </w:rPr>
        <w:t xml:space="preserve">ения досмотра, дополнительного досмотра и повторного досмотра в целях обеспечения транспортной безопасности, устанавливаемыми в соответствии с </w:t>
      </w:r>
      <w:hyperlink r:id="rId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12.2 Федерал</w:t>
      </w:r>
      <w:r>
        <w:rPr>
          <w:rFonts w:ascii="Times New Roman" w:hAnsi="Times New Roman" w:cs="Times New Roman"/>
          <w:sz w:val="24"/>
          <w:szCs w:val="24"/>
        </w:rPr>
        <w:t>ьного закона (далее - правила проведения досмотра), предусмотрен запрет или ограничение на перемещение в зону транспортной безопасности объекта транспортной инфраструктуры или ее часть (далее соответственно - предметы и вещества, которые запрещены или огра</w:t>
      </w:r>
      <w:r>
        <w:rPr>
          <w:rFonts w:ascii="Times New Roman" w:hAnsi="Times New Roman" w:cs="Times New Roman"/>
          <w:sz w:val="24"/>
          <w:szCs w:val="24"/>
        </w:rPr>
        <w:t>ничены для перемещения, перевозочный сектор);</w:t>
      </w:r>
    </w:p>
    <w:p w14:paraId="2AC2495E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границы частей зоны транспортной безопасности объекта транспортной инфраструктуры, допуск в которые ограничен для пассажиров и осуществляется по пропускам установленных видов для работников и посетителей объект</w:t>
      </w:r>
      <w:r>
        <w:rPr>
          <w:rFonts w:ascii="Times New Roman" w:hAnsi="Times New Roman" w:cs="Times New Roman"/>
          <w:sz w:val="24"/>
          <w:szCs w:val="24"/>
        </w:rPr>
        <w:t>а транспортной инфраструктуры с учетом запрета предметов и веществ, которые запрещены или ограничены для перемещения (далее - технологический сектор);</w:t>
      </w:r>
    </w:p>
    <w:p w14:paraId="7A855E22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утвердить в течение одного месяца со дня утверждения результатов оценки уязвимости объекта транспортн</w:t>
      </w:r>
      <w:r>
        <w:rPr>
          <w:rFonts w:ascii="Times New Roman" w:hAnsi="Times New Roman" w:cs="Times New Roman"/>
          <w:sz w:val="24"/>
          <w:szCs w:val="24"/>
        </w:rPr>
        <w:t>ой инфраструктуры, за исключением случаев, предусмотренных в настоящем подпункте, следующие организационно-распорядительные документы, которые направлены на реализацию мер по обеспечению транспортной безопасности объекта транспортной инфраструктуры и копии</w:t>
      </w:r>
      <w:r>
        <w:rPr>
          <w:rFonts w:ascii="Times New Roman" w:hAnsi="Times New Roman" w:cs="Times New Roman"/>
          <w:sz w:val="24"/>
          <w:szCs w:val="24"/>
        </w:rPr>
        <w:t xml:space="preserve"> которых прилагаются к плану обеспечения безопасности (документы, касающиеся порядка действий войск национальной гвардии Российской Федерации, подлежат согласованию с руководителями территориальных органов Федеральной службы войск национальной гвардии Росс</w:t>
      </w:r>
      <w:r>
        <w:rPr>
          <w:rFonts w:ascii="Times New Roman" w:hAnsi="Times New Roman" w:cs="Times New Roman"/>
          <w:sz w:val="24"/>
          <w:szCs w:val="24"/>
        </w:rPr>
        <w:t>ийской Федерации или подразделений вневедомственной охраны войск национальной гвардии Российской Федерации, осуществляющих охрану границ территорий аэропортов, подлежащих обязательной охране войсками национальной гвардии Российской Федерации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перечнем, предусмотренным </w:t>
      </w:r>
      <w:hyperlink r:id="rId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3 статьи 6 Федерального закона "О войсках национальной гвардии Российской Федерации", на основании возмездных договоров с субъе</w:t>
      </w:r>
      <w:r>
        <w:rPr>
          <w:rFonts w:ascii="Times New Roman" w:hAnsi="Times New Roman" w:cs="Times New Roman"/>
          <w:sz w:val="24"/>
          <w:szCs w:val="24"/>
        </w:rPr>
        <w:t xml:space="preserve">ктами транспортной инфраструктуры в соответствии с </w:t>
      </w:r>
      <w:hyperlink r:id="rId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12.3 Федерального закона (далее - подразделение вневедомственной охраны войск национальной гвардии Росси</w:t>
      </w:r>
      <w:r>
        <w:rPr>
          <w:rFonts w:ascii="Times New Roman" w:hAnsi="Times New Roman" w:cs="Times New Roman"/>
          <w:sz w:val="24"/>
          <w:szCs w:val="24"/>
        </w:rPr>
        <w:t xml:space="preserve">йской Федерации): (в ред. Постановления Правительства РФ </w:t>
      </w:r>
      <w:hyperlink r:id="rId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25.04.2024 N 534 (ред. от 31.05.2024)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9792706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(устав) сформированного подразделения транспортной безопасности -</w:t>
      </w:r>
      <w:r>
        <w:rPr>
          <w:rFonts w:ascii="Times New Roman" w:hAnsi="Times New Roman" w:cs="Times New Roman"/>
          <w:sz w:val="24"/>
          <w:szCs w:val="24"/>
        </w:rPr>
        <w:t xml:space="preserve"> в случае формирования субъектом транспортной инфраструктуры подразделения транспортной безопасности. В случае привлечения подразделения транспортной безопасности, </w:t>
      </w:r>
      <w:r>
        <w:rPr>
          <w:rFonts w:ascii="Times New Roman" w:hAnsi="Times New Roman" w:cs="Times New Roman"/>
          <w:sz w:val="24"/>
          <w:szCs w:val="24"/>
        </w:rPr>
        <w:lastRenderedPageBreak/>
        <w:t>подразделения вневедомственной охраны войск национальной гвардии Российской Федерации к план</w:t>
      </w:r>
      <w:r>
        <w:rPr>
          <w:rFonts w:ascii="Times New Roman" w:hAnsi="Times New Roman" w:cs="Times New Roman"/>
          <w:sz w:val="24"/>
          <w:szCs w:val="24"/>
        </w:rPr>
        <w:t xml:space="preserve">у обеспечения безопасности в течение одного месяца, а для субъектов транспортной инфраструктуры, осуществляющих закупки работ и услуг в соответствии с Федеральным законом </w:t>
      </w:r>
      <w:hyperlink r:id="rId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N 44-Ф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- в течение до 5 месяцев со дня утверждения Федеральным агентством воздушного транспорта плана обеспечения безопасности прилагаются копии положения (устава) привлеченного подразделения транспортной безопасности, подразделения вневедомственной охраны </w:t>
      </w:r>
      <w:r>
        <w:rPr>
          <w:rFonts w:ascii="Times New Roman" w:hAnsi="Times New Roman" w:cs="Times New Roman"/>
          <w:sz w:val="24"/>
          <w:szCs w:val="24"/>
        </w:rPr>
        <w:t>войск национальной гвардии Российской Федерации и копии договора о привлечении указанного подразделения транспортной безопасности, подразделения вневедомственной охраны войск национальной гвардии Российской Федерации; (в ред. Постановления Правительства РФ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25.04.2024 N 534 (ред. от 31.05.2024)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7DB07F0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организационная структура (схема) управления силами обеспечения транспортной безопасности;</w:t>
      </w:r>
    </w:p>
    <w:p w14:paraId="58CC7E91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должностей работников субъекта </w:t>
      </w:r>
      <w:r>
        <w:rPr>
          <w:rFonts w:ascii="Times New Roman" w:hAnsi="Times New Roman" w:cs="Times New Roman"/>
          <w:sz w:val="24"/>
          <w:szCs w:val="24"/>
        </w:rPr>
        <w:t xml:space="preserve">транспортной инфраструктуры (далее - персонал), непосредственно связанных с обеспечением транспортной безопасности объекта транспортной инфраструктуры; (в ред. Постановления Правительства РФ </w:t>
      </w:r>
      <w:hyperlink r:id="rId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25.04.2024 N 534 (ред. от 31.05.2024)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8206E99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должностей персонала, осуществляющих деятельность в зоне транспортной безопасности объекта транспортной инфраструктуры и на критических элементах объекта транспортной инфраструктуры; (в ре</w:t>
      </w:r>
      <w:r>
        <w:rPr>
          <w:rFonts w:ascii="Times New Roman" w:hAnsi="Times New Roman" w:cs="Times New Roman"/>
          <w:sz w:val="24"/>
          <w:szCs w:val="24"/>
        </w:rPr>
        <w:t xml:space="preserve">д. Постановления Правительства РФ </w:t>
      </w:r>
      <w:hyperlink r:id="rId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25.04.2024 N 534 (ред. от 31.05.2024)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F3FA8F7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должностей работников юридических лиц и (или) индивидуальных предпринимателей, осуществля</w:t>
      </w:r>
      <w:r>
        <w:rPr>
          <w:rFonts w:ascii="Times New Roman" w:hAnsi="Times New Roman" w:cs="Times New Roman"/>
          <w:sz w:val="24"/>
          <w:szCs w:val="24"/>
        </w:rPr>
        <w:t>ющих на законных основаниях деятельность в перевозочном и технологическом секторах и (или) на критических элементах объекта транспортной инфраструктуры, за исключением уполномоченных подразделений федеральных органов исполнительной власти; (в ред. Постанов</w:t>
      </w:r>
      <w:r>
        <w:rPr>
          <w:rFonts w:ascii="Times New Roman" w:hAnsi="Times New Roman" w:cs="Times New Roman"/>
          <w:sz w:val="24"/>
          <w:szCs w:val="24"/>
        </w:rPr>
        <w:t xml:space="preserve">ления Правительства РФ </w:t>
      </w:r>
      <w:hyperlink r:id="rId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25.04.2024 N 534 (ред. от 31.05.2024)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841ED36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реагирования сил обеспечения транспортной безопасности, подразделений вневедомственной охраны войск н</w:t>
      </w:r>
      <w:r>
        <w:rPr>
          <w:rFonts w:ascii="Times New Roman" w:hAnsi="Times New Roman" w:cs="Times New Roman"/>
          <w:sz w:val="24"/>
          <w:szCs w:val="24"/>
        </w:rPr>
        <w:t xml:space="preserve">ациональной гвардии Российской Федерации на подготовку к совершению акта незаконного вмешательства или совершение акта незаконного вмешательства; (в ред. Постановления Правительства РФ </w:t>
      </w:r>
      <w:hyperlink r:id="rId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25.04.2024 N 534 (ред. от 31.05.2024)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4361684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доведения до сил обеспечения транспортной безопасности, подразделений вневедомственной охраны войск национальной гвардии Российской Федерации информации об изменении (установлении) уровня безопас</w:t>
      </w:r>
      <w:r>
        <w:rPr>
          <w:rFonts w:ascii="Times New Roman" w:hAnsi="Times New Roman" w:cs="Times New Roman"/>
          <w:sz w:val="24"/>
          <w:szCs w:val="24"/>
        </w:rPr>
        <w:t xml:space="preserve">ности объектов транспортной инфраструктуры, а также порядок реагирования на такую информацию; (в ред. Постановления Правительства РФ </w:t>
      </w:r>
      <w:hyperlink r:id="rId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25.04.2024 N 534 (ред. от 31.05.2024)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A0AC75A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взаимодействия между силами обеспечения транспортной безопасности объектов транспортной инфраструктуры и (или) силами обеспечения транспортной безопасности транспортных средств, с которыми имеется технологическое взаимодействие, включающее обслужи</w:t>
      </w:r>
      <w:r>
        <w:rPr>
          <w:rFonts w:ascii="Times New Roman" w:hAnsi="Times New Roman" w:cs="Times New Roman"/>
          <w:sz w:val="24"/>
          <w:szCs w:val="24"/>
        </w:rPr>
        <w:t>вание транспортных средств, осуществление погрузочно-разгрузочных операций, посадку и высадку пассажиров (далее - технологическое взаимодействие);</w:t>
      </w:r>
    </w:p>
    <w:p w14:paraId="6A8EBC35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взаимодействия подразделений транспортной безопасности с подразделениями вневедомственной охраны войс</w:t>
      </w:r>
      <w:r>
        <w:rPr>
          <w:rFonts w:ascii="Times New Roman" w:hAnsi="Times New Roman" w:cs="Times New Roman"/>
          <w:sz w:val="24"/>
          <w:szCs w:val="24"/>
        </w:rPr>
        <w:t xml:space="preserve">к национальной гвардии Российской Федерации, а также </w:t>
      </w:r>
      <w:r>
        <w:rPr>
          <w:rFonts w:ascii="Times New Roman" w:hAnsi="Times New Roman" w:cs="Times New Roman"/>
          <w:sz w:val="24"/>
          <w:szCs w:val="24"/>
        </w:rPr>
        <w:lastRenderedPageBreak/>
        <w:t>порядок организации действий указанных подразделений при реализации мер по защите объектов транспортной инфраструктуры от актов незаконного вмешательства при объявлении (установлении) уровней безопасност</w:t>
      </w:r>
      <w:r>
        <w:rPr>
          <w:rFonts w:ascii="Times New Roman" w:hAnsi="Times New Roman" w:cs="Times New Roman"/>
          <w:sz w:val="24"/>
          <w:szCs w:val="24"/>
        </w:rPr>
        <w:t xml:space="preserve">и; (в ред. Постановления Правительства РФ </w:t>
      </w:r>
      <w:hyperlink r:id="rId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25.04.2024 N 534 (ред. от 31.05.2024)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0D72868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(схема) информирования Федерального агентства воздушного транспорта и уполномочен</w:t>
      </w:r>
      <w:r>
        <w:rPr>
          <w:rFonts w:ascii="Times New Roman" w:hAnsi="Times New Roman" w:cs="Times New Roman"/>
          <w:sz w:val="24"/>
          <w:szCs w:val="24"/>
        </w:rPr>
        <w:t xml:space="preserve">ных подразделений органов Федеральной службы безопасности Российской Федерации, органов внутренних дел, Федеральной службы по надзору в сфере транспорта и Федеральной службы войск национальной гвардии Российской Федерации (в отношении объектов, подлежащих </w:t>
      </w:r>
      <w:r>
        <w:rPr>
          <w:rFonts w:ascii="Times New Roman" w:hAnsi="Times New Roman" w:cs="Times New Roman"/>
          <w:sz w:val="24"/>
          <w:szCs w:val="24"/>
        </w:rPr>
        <w:t xml:space="preserve">обязательной охране войсками национальной гвардии Российской Федерации в соответствии с перечнем, предусмотренным </w:t>
      </w:r>
      <w:hyperlink r:id="rId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3 статьи 6 Федерального закона "О войсках </w:t>
      </w:r>
      <w:r>
        <w:rPr>
          <w:rFonts w:ascii="Times New Roman" w:hAnsi="Times New Roman" w:cs="Times New Roman"/>
          <w:sz w:val="24"/>
          <w:szCs w:val="24"/>
        </w:rPr>
        <w:t xml:space="preserve">национальной гвардии Российской Федерации", на основании возмездных договоров с субъектами транспортной инфраструктуры в соответствии с </w:t>
      </w:r>
      <w:hyperlink r:id="rId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12.3 Федерального з</w:t>
      </w:r>
      <w:r>
        <w:rPr>
          <w:rFonts w:ascii="Times New Roman" w:hAnsi="Times New Roman" w:cs="Times New Roman"/>
          <w:sz w:val="24"/>
          <w:szCs w:val="24"/>
        </w:rPr>
        <w:t xml:space="preserve">акона) об угрозах и фактах совершения актов незаконного вмешательства; (в ред. Постановления Правительства РФ </w:t>
      </w:r>
      <w:hyperlink r:id="rId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25.04.2024 N 534 (ред. от 31.05.2024)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935C784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(схема) разме</w:t>
      </w:r>
      <w:r>
        <w:rPr>
          <w:rFonts w:ascii="Times New Roman" w:hAnsi="Times New Roman" w:cs="Times New Roman"/>
          <w:sz w:val="24"/>
          <w:szCs w:val="24"/>
        </w:rPr>
        <w:t>щения и состав оснащения контрольно-пропускных пунктов и постов объекта транспортной инфраструктуры на границах зоны транспортной безопасности объекта транспортной инфраструктуры и (или) ее частей, сектора свободного доступа, перевозочного и технологическо</w:t>
      </w:r>
      <w:r>
        <w:rPr>
          <w:rFonts w:ascii="Times New Roman" w:hAnsi="Times New Roman" w:cs="Times New Roman"/>
          <w:sz w:val="24"/>
          <w:szCs w:val="24"/>
        </w:rPr>
        <w:t>го секторов, критических элементов объекта транспортной инфраструктуры;</w:t>
      </w:r>
    </w:p>
    <w:p w14:paraId="7F33F375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схема размещения технических средств видеонаблюдения (в случае если в границах зоны транспортной безопасности объекта транспортной инфраструктуры находится пункт пропуска через государ</w:t>
      </w:r>
      <w:r>
        <w:rPr>
          <w:rFonts w:ascii="Times New Roman" w:hAnsi="Times New Roman" w:cs="Times New Roman"/>
          <w:sz w:val="24"/>
          <w:szCs w:val="24"/>
        </w:rPr>
        <w:t xml:space="preserve">ственную границу Российской Федерации, такая схема должна быть согласована с пограничным органом, на участке ответственности которого функционирует пункт пропуска через государственную границу Российской Федерации); (в ред. Постановления Правительства РФ </w:t>
      </w:r>
      <w:hyperlink r:id="rId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25.04.2024 N 534 (ред. от 31.05.2024)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70FD960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схема размещения технических систем и средств досмотра, включающего мероприятия, осуществляемые в целях обеспечения транспортной без</w:t>
      </w:r>
      <w:r>
        <w:rPr>
          <w:rFonts w:ascii="Times New Roman" w:hAnsi="Times New Roman" w:cs="Times New Roman"/>
          <w:sz w:val="24"/>
          <w:szCs w:val="24"/>
        </w:rPr>
        <w:t xml:space="preserve">опасности, по обследованию объектов досмотра, направленные на обнаружение предметов и веществ, которые запрещены или ограничены для перемещения, а также на выявление лиц, не имеющих правовых оснований для прохода (проезда) в зону транспортной безопасности </w:t>
      </w:r>
      <w:r>
        <w:rPr>
          <w:rFonts w:ascii="Times New Roman" w:hAnsi="Times New Roman" w:cs="Times New Roman"/>
          <w:sz w:val="24"/>
          <w:szCs w:val="24"/>
        </w:rPr>
        <w:t>объекта транспортной инфраструктуры или ее часть, на объекте транспортной инфраструктуры для выявления предметов и веществ, которые запрещены или ограничены для перемещения;</w:t>
      </w:r>
    </w:p>
    <w:p w14:paraId="0612F3BF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и порядок эксплуатации (функционирования) технических средств обеспечени</w:t>
      </w:r>
      <w:r>
        <w:rPr>
          <w:rFonts w:ascii="Times New Roman" w:hAnsi="Times New Roman" w:cs="Times New Roman"/>
          <w:sz w:val="24"/>
          <w:szCs w:val="24"/>
        </w:rPr>
        <w:t>я транспортной безопасности, установленных на объекте транспортной инфраструктуры (далее - технические средства обеспечения транспортной безопасности), а также заграждений, противотаранных устройств, решеток, усиленных дверей, заборов, шлюзовых камер, досм</w:t>
      </w:r>
      <w:r>
        <w:rPr>
          <w:rFonts w:ascii="Times New Roman" w:hAnsi="Times New Roman" w:cs="Times New Roman"/>
          <w:sz w:val="24"/>
          <w:szCs w:val="24"/>
        </w:rPr>
        <w:t>отровых эстакад, запорных устройств, иных сооружений и устройств, предназначенных для принятия мер по недопущению несанкционированного проникновения и совершения актов незаконного вмешательства;</w:t>
      </w:r>
    </w:p>
    <w:p w14:paraId="201D9EE3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схема размещения временных ограждений в зоне транспортной без</w:t>
      </w:r>
      <w:r>
        <w:rPr>
          <w:rFonts w:ascii="Times New Roman" w:hAnsi="Times New Roman" w:cs="Times New Roman"/>
          <w:sz w:val="24"/>
          <w:szCs w:val="24"/>
        </w:rPr>
        <w:t xml:space="preserve">опасности объекта транспортной инфраструктуры; (в ред. Постановления Правительства РФ </w:t>
      </w:r>
      <w:hyperlink r:id="rId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25.04.2024 N 534 (ред. от 31.05.2024)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B651C4B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применения организационных мер, схемы</w:t>
      </w:r>
      <w:r>
        <w:rPr>
          <w:rFonts w:ascii="Times New Roman" w:hAnsi="Times New Roman" w:cs="Times New Roman"/>
          <w:sz w:val="24"/>
          <w:szCs w:val="24"/>
        </w:rPr>
        <w:t xml:space="preserve"> размещения инженерно-технических средств охраны, включающих в себя в том числе инженерные заграждения, системы </w:t>
      </w:r>
      <w:r>
        <w:rPr>
          <w:rFonts w:ascii="Times New Roman" w:hAnsi="Times New Roman" w:cs="Times New Roman"/>
          <w:sz w:val="24"/>
          <w:szCs w:val="24"/>
        </w:rPr>
        <w:lastRenderedPageBreak/>
        <w:t>сигнализации, системы охранного освещения, систему оперативной связи, и порядок их применения подразделениями транспортной безопасности (подразд</w:t>
      </w:r>
      <w:r>
        <w:rPr>
          <w:rFonts w:ascii="Times New Roman" w:hAnsi="Times New Roman" w:cs="Times New Roman"/>
          <w:sz w:val="24"/>
          <w:szCs w:val="24"/>
        </w:rPr>
        <w:t xml:space="preserve">елениями вневедомственной охраны войск национальной гвардии Российской Федерации) при установлении различных уровней безопасности; (в ред. Постановления Правительства РФ </w:t>
      </w:r>
      <w:hyperlink r:id="rId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04.2024 N 534 (ред. от 31.05.2024)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0FB3B11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оценки эффективности (контроль качества) мер по обеспечению транспортной безопасности объектов транспортной инфраструктуры, реализуемых субъектами транспортной инфраструктуры в соответствии с планом обеспечени</w:t>
      </w:r>
      <w:r>
        <w:rPr>
          <w:rFonts w:ascii="Times New Roman" w:hAnsi="Times New Roman" w:cs="Times New Roman"/>
          <w:sz w:val="24"/>
          <w:szCs w:val="24"/>
        </w:rPr>
        <w:t>я безопасности;</w:t>
      </w:r>
    </w:p>
    <w:p w14:paraId="2115E281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оформления, доставки, загрузки на борт (выгрузки с борта) воздушного судна и выдачи багажа, содержащего оружие, боеприпасы и патроны к оружию; (в ред. Постановления Правительства РФ </w:t>
      </w:r>
      <w:hyperlink r:id="rId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25.04.2024 N 534 (ред. от 31.05.2024)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F9F34D8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(инструкция) о пропускном и внутриобъектовом режимах на объекте транспортной инфраструктуры, состоящее в том числе из следующих разделов (приложений):</w:t>
      </w:r>
    </w:p>
    <w:p w14:paraId="79BB3555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организации </w:t>
      </w:r>
      <w:r>
        <w:rPr>
          <w:rFonts w:ascii="Times New Roman" w:hAnsi="Times New Roman" w:cs="Times New Roman"/>
          <w:sz w:val="24"/>
          <w:szCs w:val="24"/>
        </w:rPr>
        <w:t>и проведения:</w:t>
      </w:r>
    </w:p>
    <w:p w14:paraId="1DF9E92E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досмотра в целях обеспечения транспортной безопасности, включающего мероприятия по обследованию физических лиц, транспортных средств, грузов, багажа, почтовых отправлений, ручной клади и личных вещей, находящихся у физических лиц, иных матери</w:t>
      </w:r>
      <w:r>
        <w:rPr>
          <w:rFonts w:ascii="Times New Roman" w:hAnsi="Times New Roman" w:cs="Times New Roman"/>
          <w:sz w:val="24"/>
          <w:szCs w:val="24"/>
        </w:rPr>
        <w:t>альных объектов, направленные на обнаружение предметов и веществ, имеющих внешние признаки схожести с оружием, взрывчатыми веществами или другими устройствами, предметами и веществами, в отношении которых установлены запрет или ограничение на перемещение в</w:t>
      </w:r>
      <w:r>
        <w:rPr>
          <w:rFonts w:ascii="Times New Roman" w:hAnsi="Times New Roman" w:cs="Times New Roman"/>
          <w:sz w:val="24"/>
          <w:szCs w:val="24"/>
        </w:rPr>
        <w:t xml:space="preserve"> зону транспортной безопасности объекта транспортной инфраструктуры или ее часть и (или) которые могут быть использованы для совершения актов незаконного вмешательства, а также на выявление лиц, транспортных средств, для допуска которых в зону транспортной</w:t>
      </w:r>
      <w:r>
        <w:rPr>
          <w:rFonts w:ascii="Times New Roman" w:hAnsi="Times New Roman" w:cs="Times New Roman"/>
          <w:sz w:val="24"/>
          <w:szCs w:val="24"/>
        </w:rPr>
        <w:t xml:space="preserve"> безопасности объекта транспортной инфраструктуры или ее часть не имеется правовых оснований (далее - досмотр);</w:t>
      </w:r>
    </w:p>
    <w:p w14:paraId="17734163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повторного досмотра, включающего мероприятия, осуществляемые при получении субъектом транспортной инфраструктуры информации об угрозе совершения</w:t>
      </w:r>
      <w:r>
        <w:rPr>
          <w:rFonts w:ascii="Times New Roman" w:hAnsi="Times New Roman" w:cs="Times New Roman"/>
          <w:sz w:val="24"/>
          <w:szCs w:val="24"/>
        </w:rPr>
        <w:t xml:space="preserve"> акта незаконного вмешательства, а также при принятии решения о его проведении по результатам наблюдения и (или) собеседования в целях обеспечения транспортной безопасности (далее - повторный досмотр);</w:t>
      </w:r>
    </w:p>
    <w:p w14:paraId="3BA024DE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дополнительного досмотра, включающего мероприятия по р</w:t>
      </w:r>
      <w:r>
        <w:rPr>
          <w:rFonts w:ascii="Times New Roman" w:hAnsi="Times New Roman" w:cs="Times New Roman"/>
          <w:sz w:val="24"/>
          <w:szCs w:val="24"/>
        </w:rPr>
        <w:t>аспознаванию предметов и веществ, обнаруженных в ходе досмотра и (или) повторного досмотра в целях обеспечения транспортной безопасности (далее - дополнительный досмотр);</w:t>
      </w:r>
    </w:p>
    <w:p w14:paraId="09B33171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наблюдения и (или) собеседования, включающих мероприятия, проводимые в целях выявлени</w:t>
      </w:r>
      <w:r>
        <w:rPr>
          <w:rFonts w:ascii="Times New Roman" w:hAnsi="Times New Roman" w:cs="Times New Roman"/>
          <w:sz w:val="24"/>
          <w:szCs w:val="24"/>
        </w:rPr>
        <w:t>я физических лиц, в действиях которых усматриваются признаки подготовки к совершению актов незаконного вмешательства, а также обнаружения транспортных средств и иных материальных объектов, которые могут быть использованы для совершения акта незаконного вме</w:t>
      </w:r>
      <w:r>
        <w:rPr>
          <w:rFonts w:ascii="Times New Roman" w:hAnsi="Times New Roman" w:cs="Times New Roman"/>
          <w:sz w:val="24"/>
          <w:szCs w:val="24"/>
        </w:rPr>
        <w:t>шательства (далее - наблюдение и (или) собеседование);</w:t>
      </w:r>
    </w:p>
    <w:p w14:paraId="3A7C78E5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сверки и (или) проверки документов, являющихся правовыми основаниями для допуска физических лиц и перемещения материально-технических объектов в зону транспортной безопасности объекта транспорт</w:t>
      </w:r>
      <w:r>
        <w:rPr>
          <w:rFonts w:ascii="Times New Roman" w:hAnsi="Times New Roman" w:cs="Times New Roman"/>
          <w:sz w:val="24"/>
          <w:szCs w:val="24"/>
        </w:rPr>
        <w:t>ной инфраструктуры или ее часть;</w:t>
      </w:r>
    </w:p>
    <w:p w14:paraId="5436AF8C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оценки данных, полученных с использованием технических средств обеспечения транспортной безопасности;</w:t>
      </w:r>
    </w:p>
    <w:p w14:paraId="50F97D34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порядок учета и допуска в зону транспортной безопасности объекта транспортной инфраструктуры, ее часть, на критич</w:t>
      </w:r>
      <w:r>
        <w:rPr>
          <w:rFonts w:ascii="Times New Roman" w:hAnsi="Times New Roman" w:cs="Times New Roman"/>
          <w:sz w:val="24"/>
          <w:szCs w:val="24"/>
        </w:rPr>
        <w:t>еские элементы объекта транспортной инфраструктуры объектов досмотра, в том числе предусматривающий установление ограничения;</w:t>
      </w:r>
    </w:p>
    <w:p w14:paraId="0E450A96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действия сил обеспечения транспортной безопасности при выявлении на контрольно-пропускных пунктах и постах объектов трансп</w:t>
      </w:r>
      <w:r>
        <w:rPr>
          <w:rFonts w:ascii="Times New Roman" w:hAnsi="Times New Roman" w:cs="Times New Roman"/>
          <w:sz w:val="24"/>
          <w:szCs w:val="24"/>
        </w:rPr>
        <w:t>ортной инфраструктуры объектов досмотра, не имеющих правовых оснований на проход (проезд) и нахождение в зоне транспортной безопасности объекта транспортной инфраструктуры, ее части или на критических элементах объекта транспортной инфраструктуры;</w:t>
      </w:r>
    </w:p>
    <w:p w14:paraId="09B3D60A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</w:t>
      </w:r>
      <w:r>
        <w:rPr>
          <w:rFonts w:ascii="Times New Roman" w:hAnsi="Times New Roman" w:cs="Times New Roman"/>
          <w:sz w:val="24"/>
          <w:szCs w:val="24"/>
        </w:rPr>
        <w:t>действия сил обеспечения транспортной безопасности при обнаружении предметов и веществ, которые запрещены или ограничены для перемещения;</w:t>
      </w:r>
    </w:p>
    <w:p w14:paraId="5327044A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выдачи, учета, хранения, использования и уничтожения пропусков, предусмотренных Правилами организации допуска </w:t>
      </w:r>
      <w:r>
        <w:rPr>
          <w:rFonts w:ascii="Times New Roman" w:hAnsi="Times New Roman" w:cs="Times New Roman"/>
          <w:sz w:val="24"/>
          <w:szCs w:val="24"/>
        </w:rPr>
        <w:t>на объект транспортной инфраструктуры воздушного транспорта согласно приложению (далее - Правила организации допуска);</w:t>
      </w:r>
    </w:p>
    <w:p w14:paraId="1ADC6FBD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согласованный с уполномоченными подразделениями органов Федеральной службы безопасности Российской Федерации и органов внутренних дел пор</w:t>
      </w:r>
      <w:r>
        <w:rPr>
          <w:rFonts w:ascii="Times New Roman" w:hAnsi="Times New Roman" w:cs="Times New Roman"/>
          <w:sz w:val="24"/>
          <w:szCs w:val="24"/>
        </w:rPr>
        <w:t>ядок передачи органам внутренних дел или органам Федеральной службы безопасности Российской Федерации физических лиц, нарушивших требования в области обеспечения транспортной безопасности, оружия, боеприпасов, патронов к оружию, взрывчатых веществ или взры</w:t>
      </w:r>
      <w:r>
        <w:rPr>
          <w:rFonts w:ascii="Times New Roman" w:hAnsi="Times New Roman" w:cs="Times New Roman"/>
          <w:sz w:val="24"/>
          <w:szCs w:val="24"/>
        </w:rPr>
        <w:t>вных устройств, ядовитых или радиоактивных веществ при условии отсутствия законных оснований для их ношения или хранения;</w:t>
      </w:r>
    </w:p>
    <w:p w14:paraId="15B76BDF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согласованный с уполномоченными подразделениями органов Федеральной службы безопасности Российской Федерации и органов внутренних дел </w:t>
      </w:r>
      <w:r>
        <w:rPr>
          <w:rFonts w:ascii="Times New Roman" w:hAnsi="Times New Roman" w:cs="Times New Roman"/>
          <w:sz w:val="24"/>
          <w:szCs w:val="24"/>
        </w:rPr>
        <w:t>порядок согласования выдачи постоянных пропусков с уполномоченными подразделениями органов Федеральной службы безопасности Российской Федерации и органов внутренних дел и уведомления уполномоченных подразделений органов Федеральной службы безопасности Росс</w:t>
      </w:r>
      <w:r>
        <w:rPr>
          <w:rFonts w:ascii="Times New Roman" w:hAnsi="Times New Roman" w:cs="Times New Roman"/>
          <w:sz w:val="24"/>
          <w:szCs w:val="24"/>
        </w:rPr>
        <w:t>ийской Федерации и органов внутренних дел о выдаче разовых пропусков;</w:t>
      </w:r>
    </w:p>
    <w:p w14:paraId="38B2050E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обеспечивать в порядке, определенном в соответствии с </w:t>
      </w:r>
      <w:hyperlink r:id="rId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2 статьи 12 Федерального зако</w:t>
      </w:r>
      <w:r>
        <w:rPr>
          <w:rFonts w:ascii="Times New Roman" w:hAnsi="Times New Roman" w:cs="Times New Roman"/>
          <w:sz w:val="24"/>
          <w:szCs w:val="24"/>
        </w:rPr>
        <w:t>на, доступ к данным с технических средств обеспечения транспортной безопасности подразделениям органов Федеральной службы безопасности Российской Федерации, органов внутренних дел и Федеральной службы по надзору в сфере транспорта, а также передачу таких д</w:t>
      </w:r>
      <w:r>
        <w:rPr>
          <w:rFonts w:ascii="Times New Roman" w:hAnsi="Times New Roman" w:cs="Times New Roman"/>
          <w:sz w:val="24"/>
          <w:szCs w:val="24"/>
        </w:rPr>
        <w:t xml:space="preserve">анных в служебные помещения на объекте транспортной инфраструктуры, предоставленные (переданные) территориальным органам и (или) подразделениям указанных федеральных органов исполнительной власти для выполнения задач на объекте транспортной инфраструктуры </w:t>
      </w:r>
      <w:r>
        <w:rPr>
          <w:rFonts w:ascii="Times New Roman" w:hAnsi="Times New Roman" w:cs="Times New Roman"/>
          <w:sz w:val="24"/>
          <w:szCs w:val="24"/>
        </w:rPr>
        <w:t>(далее - порядок передачи данных);</w:t>
      </w:r>
    </w:p>
    <w:p w14:paraId="2078C906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проверять силы обеспечения транспортной безопасности объекта транспортной инфраструктуры из числа персонала с целью выявления оснований, предусмотренных </w:t>
      </w:r>
      <w:hyperlink r:id="rId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10 Федерального закона, и не допускать к работам, непосредственно связанным с обеспечением транспортной безопасности объекта транспортной инфраструктуры, лиц, в отношении которых будут выявлены обстоятельства, указывающи</w:t>
      </w:r>
      <w:r>
        <w:rPr>
          <w:rFonts w:ascii="Times New Roman" w:hAnsi="Times New Roman" w:cs="Times New Roman"/>
          <w:sz w:val="24"/>
          <w:szCs w:val="24"/>
        </w:rPr>
        <w:t xml:space="preserve">е на несоответствие положениям, предусмотренным </w:t>
      </w:r>
      <w:hyperlink r:id="rId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10 Федерального закона;</w:t>
      </w:r>
    </w:p>
    <w:p w14:paraId="54C4A3F9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допускать к работе на должностях, непосредственно связанных с обеспечением трансп</w:t>
      </w:r>
      <w:r>
        <w:rPr>
          <w:rFonts w:ascii="Times New Roman" w:hAnsi="Times New Roman" w:cs="Times New Roman"/>
          <w:sz w:val="24"/>
          <w:szCs w:val="24"/>
        </w:rPr>
        <w:t xml:space="preserve">ортной безопасности объекта транспортной инфраструктуры, а также привлекать к исполнению обязанностей по защите объекта транспортной инфраструктуры от актов незаконного вмешательства в соответствии с планом обеспечения безопасности только лиц из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числа сил </w:t>
      </w:r>
      <w:r>
        <w:rPr>
          <w:rFonts w:ascii="Times New Roman" w:hAnsi="Times New Roman" w:cs="Times New Roman"/>
          <w:sz w:val="24"/>
          <w:szCs w:val="24"/>
        </w:rPr>
        <w:t xml:space="preserve">обеспечения транспортной безопасности, аттестованных и подготовленных в соответствии со </w:t>
      </w:r>
      <w:hyperlink r:id="rId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12.1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закона;</w:t>
      </w:r>
    </w:p>
    <w:p w14:paraId="16D37B86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14) информировать юридических лиц и индивидуальных</w:t>
      </w:r>
      <w:r>
        <w:rPr>
          <w:rFonts w:ascii="Times New Roman" w:hAnsi="Times New Roman" w:cs="Times New Roman"/>
          <w:sz w:val="24"/>
          <w:szCs w:val="24"/>
        </w:rPr>
        <w:t xml:space="preserve"> предпринимателей, осуществляющих деятельность на объекте транспортной инфраструктуры, а также в наглядной и доступной форме всех физических лиц, находящихся на объекте транспортной инфраструктуры, о положениях законодательства Российской Федерации в облас</w:t>
      </w:r>
      <w:r>
        <w:rPr>
          <w:rFonts w:ascii="Times New Roman" w:hAnsi="Times New Roman" w:cs="Times New Roman"/>
          <w:sz w:val="24"/>
          <w:szCs w:val="24"/>
        </w:rPr>
        <w:t>ти обеспечения транспортной безопасности и об организационно-распорядительных документах, направленных на реализацию мер по обеспечению транспортной безопасности объекта транспортной инфраструктуры, в части, их касающейся, в том числе о запрете:</w:t>
      </w:r>
    </w:p>
    <w:p w14:paraId="4A368504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допуска в </w:t>
      </w:r>
      <w:r>
        <w:rPr>
          <w:rFonts w:ascii="Times New Roman" w:hAnsi="Times New Roman" w:cs="Times New Roman"/>
          <w:sz w:val="24"/>
          <w:szCs w:val="24"/>
        </w:rPr>
        <w:t>зону транспортной безопасности объекта транспортной инфраструктуры вне контрольно-пропускных пунктов и (или) постов объекта транспортной инфраструктуры;</w:t>
      </w:r>
    </w:p>
    <w:p w14:paraId="2899D348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допуска в зону транспортной безопасности объекта транспортной инфраструктуры или ее части по поддельным</w:t>
      </w:r>
      <w:r>
        <w:rPr>
          <w:rFonts w:ascii="Times New Roman" w:hAnsi="Times New Roman" w:cs="Times New Roman"/>
          <w:sz w:val="24"/>
          <w:szCs w:val="24"/>
        </w:rPr>
        <w:t xml:space="preserve"> (подложным) и (или) недействительным проездным и (или) удостоверяющим личность документам и пропускам, а также перемещения грузов по поддельным (подложным) и (или) недействительным перевозочным документам;</w:t>
      </w:r>
    </w:p>
    <w:p w14:paraId="304B290E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проноса (провоза) предметов и веществ, которые за</w:t>
      </w:r>
      <w:r>
        <w:rPr>
          <w:rFonts w:ascii="Times New Roman" w:hAnsi="Times New Roman" w:cs="Times New Roman"/>
          <w:sz w:val="24"/>
          <w:szCs w:val="24"/>
        </w:rPr>
        <w:t>прещены или ограничены для перемещения;</w:t>
      </w:r>
    </w:p>
    <w:p w14:paraId="4E72C4E5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совершения актов незаконного вмешательства на объекте транспортной инфраструктуры, а также иных действий на объекте транспортной инфраструктуры, приводящих к повреждению устройств и оборудования объекта транспортной </w:t>
      </w:r>
      <w:r>
        <w:rPr>
          <w:rFonts w:ascii="Times New Roman" w:hAnsi="Times New Roman" w:cs="Times New Roman"/>
          <w:sz w:val="24"/>
          <w:szCs w:val="24"/>
        </w:rPr>
        <w:t>инфраструктуры или использованию их не по функциональному назначению, влекущих за собой человеческие жертвы, материальный ущерб или способствующих наступлению таких последствий;</w:t>
      </w:r>
    </w:p>
    <w:p w14:paraId="23F8519F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15) проводить как самостоятельно, так и с участием представителей федеральных</w:t>
      </w:r>
      <w:r>
        <w:rPr>
          <w:rFonts w:ascii="Times New Roman" w:hAnsi="Times New Roman" w:cs="Times New Roman"/>
          <w:sz w:val="24"/>
          <w:szCs w:val="24"/>
        </w:rPr>
        <w:t xml:space="preserve"> органов исполнительной власти в соответствии с их компетенцией учения и тренировки в целях оценки эффективности и полноты реализации плана обеспечения безопасности с периодичностью не реже 1 раза в год в отношении объектов транспортной инфраструктуры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категорий и не менее 2 раз в год - в отношении объектов транспортной инфраструктуры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категорий;</w:t>
      </w:r>
    </w:p>
    <w:p w14:paraId="085FFEBB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16) незамедлительно информировать Федеральное агентство воздушного транспорта о переходе права собственности на объект транспортной инфраструктуры</w:t>
      </w:r>
      <w:r>
        <w:rPr>
          <w:rFonts w:ascii="Times New Roman" w:hAnsi="Times New Roman" w:cs="Times New Roman"/>
          <w:sz w:val="24"/>
          <w:szCs w:val="24"/>
        </w:rPr>
        <w:t xml:space="preserve"> или о переходе права его использования на ином законном основании, а также о планируемых изменениях конструктивных или технических элементов, технологических процессов на объекте транспортной инфраструктуры, приводящих к изменению присвоенной категории об</w:t>
      </w:r>
      <w:r>
        <w:rPr>
          <w:rFonts w:ascii="Times New Roman" w:hAnsi="Times New Roman" w:cs="Times New Roman"/>
          <w:sz w:val="24"/>
          <w:szCs w:val="24"/>
        </w:rPr>
        <w:t>ъекта транспортной инфраструктуры или изменению плана обеспечения безопасности;</w:t>
      </w:r>
    </w:p>
    <w:p w14:paraId="65BC07B9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17) при изменении положений настоящего документа, регламентирующих меры по защите объекта транспортной инфраструктуры от актов незаконного вмешательства, обеспечить проведение </w:t>
      </w:r>
      <w:r>
        <w:rPr>
          <w:rFonts w:ascii="Times New Roman" w:hAnsi="Times New Roman" w:cs="Times New Roman"/>
          <w:sz w:val="24"/>
          <w:szCs w:val="24"/>
        </w:rPr>
        <w:t>дополнительной оценки уязвимости объекта транспортной инфраструктуры и утверждение в установленном порядке ее результатов в течение 3 месяцев со дня возникновения таких изменений (для субъекта транспортной инфраструктуры, осуществляющего закупки работ и ус</w:t>
      </w:r>
      <w:r>
        <w:rPr>
          <w:rFonts w:ascii="Times New Roman" w:hAnsi="Times New Roman" w:cs="Times New Roman"/>
          <w:sz w:val="24"/>
          <w:szCs w:val="24"/>
        </w:rPr>
        <w:t xml:space="preserve">луг в связи с указанной оценкой уязвимости объекта транспортной инфраструктуры в соответствии с Федеральным законом </w:t>
      </w:r>
      <w:hyperlink r:id="rId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N 44-ФЗ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или Федеральным законом </w:t>
      </w:r>
      <w:hyperlink r:id="rId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N 223-ФЗ</w:t>
        </w:r>
      </w:hyperlink>
      <w:r>
        <w:rPr>
          <w:rFonts w:ascii="Times New Roman" w:hAnsi="Times New Roman" w:cs="Times New Roman"/>
          <w:sz w:val="24"/>
          <w:szCs w:val="24"/>
        </w:rPr>
        <w:t>, - в течение 5 месяцев). При изменении конструктивных, технических и технологических характеристик объекта транспортной инфраструктуры, приводящих к изменению присвоенной категории объекта тр</w:t>
      </w:r>
      <w:r>
        <w:rPr>
          <w:rFonts w:ascii="Times New Roman" w:hAnsi="Times New Roman" w:cs="Times New Roman"/>
          <w:sz w:val="24"/>
          <w:szCs w:val="24"/>
        </w:rPr>
        <w:t xml:space="preserve">анспортной инфраструктуры </w:t>
      </w:r>
      <w:r>
        <w:rPr>
          <w:rFonts w:ascii="Times New Roman" w:hAnsi="Times New Roman" w:cs="Times New Roman"/>
          <w:sz w:val="24"/>
          <w:szCs w:val="24"/>
        </w:rPr>
        <w:lastRenderedPageBreak/>
        <w:t>или изменению плана обеспечения безопасности, обеспечивается проведение дополнительной оценки уязвимости объекта транспортной инфраструктуры в части, касающейся произошедших изменений, и утверждение в установленном порядке результ</w:t>
      </w:r>
      <w:r>
        <w:rPr>
          <w:rFonts w:ascii="Times New Roman" w:hAnsi="Times New Roman" w:cs="Times New Roman"/>
          <w:sz w:val="24"/>
          <w:szCs w:val="24"/>
        </w:rPr>
        <w:t>атов дополнительной оценки уязвимости объекта транспортной инфраструктуры в течение 3 месяцев со дня возникновения таких изменений или со дня получения уведомления об изменении присвоенной категории объекта транспортной инфраструктуры (для субъекта транспо</w:t>
      </w:r>
      <w:r>
        <w:rPr>
          <w:rFonts w:ascii="Times New Roman" w:hAnsi="Times New Roman" w:cs="Times New Roman"/>
          <w:sz w:val="24"/>
          <w:szCs w:val="24"/>
        </w:rPr>
        <w:t xml:space="preserve">ртной инфраструктуры, осуществляющего закупки работ и услуг в связи с указанной оценкой уязвимости объекта транспортной инфраструктуры в соответствии с Федеральным законом </w:t>
      </w:r>
      <w:hyperlink r:id="rId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N 44-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или Федеральным законом </w:t>
      </w:r>
      <w:hyperlink r:id="rId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N 223-ФЗ</w:t>
        </w:r>
      </w:hyperlink>
      <w:r>
        <w:rPr>
          <w:rFonts w:ascii="Times New Roman" w:hAnsi="Times New Roman" w:cs="Times New Roman"/>
          <w:sz w:val="24"/>
          <w:szCs w:val="24"/>
        </w:rPr>
        <w:t>, - в течение 5 месяцев). При переходе права собственности на объект транспортной инфраструктуры или переходе права его использования на</w:t>
      </w:r>
      <w:r>
        <w:rPr>
          <w:rFonts w:ascii="Times New Roman" w:hAnsi="Times New Roman" w:cs="Times New Roman"/>
          <w:sz w:val="24"/>
          <w:szCs w:val="24"/>
        </w:rPr>
        <w:t xml:space="preserve"> ином законном основании обеспечивается проведение оценки уязвимости объекта транспортной инфраструктуры и представление в Федеральное агентство воздушного транспорта на утверждение ее результатов (при наличии у субъекта транспортной инфраструктуры утвержд</w:t>
      </w:r>
      <w:r>
        <w:rPr>
          <w:rFonts w:ascii="Times New Roman" w:hAnsi="Times New Roman" w:cs="Times New Roman"/>
          <w:sz w:val="24"/>
          <w:szCs w:val="24"/>
        </w:rPr>
        <w:t>енных результатов ранее проведенной оценки уязвимости объекта транспортной инфраструктуры и согласии субъекта транспортной инфраструктуры с утвержденными результатами ранее проведенной оценки уязвимости объекта транспортной инфраструктуры субъект транспорт</w:t>
      </w:r>
      <w:r>
        <w:rPr>
          <w:rFonts w:ascii="Times New Roman" w:hAnsi="Times New Roman" w:cs="Times New Roman"/>
          <w:sz w:val="24"/>
          <w:szCs w:val="24"/>
        </w:rPr>
        <w:t>ной инфраструктуры обеспечивает внесение изменений в утвержденные результаты ранее проведенной оценки уязвимости объекта транспортной инфраструктуры в части, касающейся смены субъекта транспортной инфраструктуры);</w:t>
      </w:r>
    </w:p>
    <w:p w14:paraId="79814275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18) обеспечить внесение изменений в план о</w:t>
      </w:r>
      <w:r>
        <w:rPr>
          <w:rFonts w:ascii="Times New Roman" w:hAnsi="Times New Roman" w:cs="Times New Roman"/>
          <w:sz w:val="24"/>
          <w:szCs w:val="24"/>
        </w:rPr>
        <w:t>беспечения безопасности, в том числе по результатам проведенной дополнительной оценки уязвимости объекта транспортной инфраструктуры, и их представление на утверждение в Федеральное агентство воздушного транспорта в течение 3 месяцев со дня утверждения рез</w:t>
      </w:r>
      <w:r>
        <w:rPr>
          <w:rFonts w:ascii="Times New Roman" w:hAnsi="Times New Roman" w:cs="Times New Roman"/>
          <w:sz w:val="24"/>
          <w:szCs w:val="24"/>
        </w:rPr>
        <w:t>ультатов проведенной дополнительной оценки уязвимости объекта транспортной инфраструктуры, реализовать эти изменения в течение одного года со дня утверждения;</w:t>
      </w:r>
    </w:p>
    <w:p w14:paraId="6EDF852D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19) незамедлительно информировать Федеральное агентство воздушного транспорта и уполномоченные по</w:t>
      </w:r>
      <w:r>
        <w:rPr>
          <w:rFonts w:ascii="Times New Roman" w:hAnsi="Times New Roman" w:cs="Times New Roman"/>
          <w:sz w:val="24"/>
          <w:szCs w:val="24"/>
        </w:rPr>
        <w:t>дразделения органов Федеральной службы безопасности Российской Федерации, органов внутренних дел и Федеральной службы по надзору в сфере транспорта об угрозах совершения и (или) о совершении акта незаконного вмешательства в порядке, установленном Министерс</w:t>
      </w:r>
      <w:r>
        <w:rPr>
          <w:rFonts w:ascii="Times New Roman" w:hAnsi="Times New Roman" w:cs="Times New Roman"/>
          <w:sz w:val="24"/>
          <w:szCs w:val="24"/>
        </w:rPr>
        <w:t>твом транспорта Российской Федерации;</w:t>
      </w:r>
    </w:p>
    <w:p w14:paraId="10050729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20) реализовать предусмотренные планом обеспечения безопасности дополнительные меры при изменении (установлении) уровня безопасности в срок, не превышающий 4 часов с момента получения решения об изменении (установлении</w:t>
      </w:r>
      <w:r>
        <w:rPr>
          <w:rFonts w:ascii="Times New Roman" w:hAnsi="Times New Roman" w:cs="Times New Roman"/>
          <w:sz w:val="24"/>
          <w:szCs w:val="24"/>
        </w:rPr>
        <w:t xml:space="preserve">) степени угрозы совершения акта незаконного вмешательства; (в ред. Постановления Правительства РФ </w:t>
      </w:r>
      <w:hyperlink r:id="rId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25.04.2024 N 534 (ред. от 31.05.2024)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BF07475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21) незамедлительно объявить (ус</w:t>
      </w:r>
      <w:r>
        <w:rPr>
          <w:rFonts w:ascii="Times New Roman" w:hAnsi="Times New Roman" w:cs="Times New Roman"/>
          <w:sz w:val="24"/>
          <w:szCs w:val="24"/>
        </w:rPr>
        <w:t>тановить) или отменить уровень безопасности объекта транспортной инфраструктуры при получении решения об изменении степени угрозы совершения акта незаконного вмешательства;</w:t>
      </w:r>
    </w:p>
    <w:p w14:paraId="42B067B3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22) выделить и оборудовать в соответствии с планом обеспечения безопасности отдельн</w:t>
      </w:r>
      <w:r>
        <w:rPr>
          <w:rFonts w:ascii="Times New Roman" w:hAnsi="Times New Roman" w:cs="Times New Roman"/>
          <w:sz w:val="24"/>
          <w:szCs w:val="24"/>
        </w:rPr>
        <w:t xml:space="preserve">ые помещения или участки помещений на объекте транспортной инфраструктуры (для объектов транспортной инфраструктуры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категории - при наличии технических и конструктивных возможностей):</w:t>
      </w:r>
    </w:p>
    <w:p w14:paraId="0487048A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размещения работников подразделений транспортной безопасности;</w:t>
      </w:r>
    </w:p>
    <w:p w14:paraId="4AC5D2B0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оформления оружия, боеприпасов и специальных средств, переданных пассажирами для </w:t>
      </w:r>
      <w:r>
        <w:rPr>
          <w:rFonts w:ascii="Times New Roman" w:hAnsi="Times New Roman" w:cs="Times New Roman"/>
          <w:sz w:val="24"/>
          <w:szCs w:val="24"/>
        </w:rPr>
        <w:lastRenderedPageBreak/>
        <w:t>временного хранения на период полета;</w:t>
      </w:r>
    </w:p>
    <w:p w14:paraId="22307864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временного хранения добровольно сданных, обнаруженных и изъятых в ходе досмотра, дополнительного досмотра или повторного досмотра пр</w:t>
      </w:r>
      <w:r>
        <w:rPr>
          <w:rFonts w:ascii="Times New Roman" w:hAnsi="Times New Roman" w:cs="Times New Roman"/>
          <w:sz w:val="24"/>
          <w:szCs w:val="24"/>
        </w:rPr>
        <w:t>едметов и веществ, которые запрещены или ограничены для перемещения;</w:t>
      </w:r>
    </w:p>
    <w:p w14:paraId="38874EA0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23) выделить и оборудовать в соответствии с планом обеспечения безопасности отдельные помещения или участки помещений на контрольно-пропускных пунктах для проведения досмотра физических л</w:t>
      </w:r>
      <w:r>
        <w:rPr>
          <w:rFonts w:ascii="Times New Roman" w:hAnsi="Times New Roman" w:cs="Times New Roman"/>
          <w:sz w:val="24"/>
          <w:szCs w:val="24"/>
        </w:rPr>
        <w:t>иц;</w:t>
      </w:r>
    </w:p>
    <w:p w14:paraId="39E00FBD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24) создать помещения или участки помещений для управления техническими средствами и силами обеспечения транспортной безопасности (далее - пункты управления обеспечением транспортной безопасности) в соответствии с планом обеспечения безопасности и осна</w:t>
      </w:r>
      <w:r>
        <w:rPr>
          <w:rFonts w:ascii="Times New Roman" w:hAnsi="Times New Roman" w:cs="Times New Roman"/>
          <w:sz w:val="24"/>
          <w:szCs w:val="24"/>
        </w:rPr>
        <w:t>стить пункты управления обеспечением транспортной безопасности необходимыми средствами управления и связи, обеспечивающими взаимодействие между силами обеспечения транспортной безопасности объекта транспортной инфраструктуры и силами обеспечения транспортн</w:t>
      </w:r>
      <w:r>
        <w:rPr>
          <w:rFonts w:ascii="Times New Roman" w:hAnsi="Times New Roman" w:cs="Times New Roman"/>
          <w:sz w:val="24"/>
          <w:szCs w:val="24"/>
        </w:rPr>
        <w:t>ой безопасности других объектов транспортной инфраструктуры и (или) транспортных средств, с которыми имеется технологическое взаимодействие;</w:t>
      </w:r>
    </w:p>
    <w:p w14:paraId="63C8A7AA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25) в соответствии с планом обеспечения безопасности обеспечить с учетом особенностей функционирования объекта тран</w:t>
      </w:r>
      <w:r>
        <w:rPr>
          <w:rFonts w:ascii="Times New Roman" w:hAnsi="Times New Roman" w:cs="Times New Roman"/>
          <w:sz w:val="24"/>
          <w:szCs w:val="24"/>
        </w:rPr>
        <w:t>спортной инфраструктуры непрерывное функционирование пунктов управления обеспечением транспортной безопасности, а также накопление, обработку и хранение в электронном виде данных с технических средств обеспечения транспортной безопасности;</w:t>
      </w:r>
    </w:p>
    <w:p w14:paraId="23D51514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26) обеспечить а</w:t>
      </w:r>
      <w:r>
        <w:rPr>
          <w:rFonts w:ascii="Times New Roman" w:hAnsi="Times New Roman" w:cs="Times New Roman"/>
          <w:sz w:val="24"/>
          <w:szCs w:val="24"/>
        </w:rPr>
        <w:t xml:space="preserve">удио- и видеозапись в целях документирования действий сил обеспечения транспортной безопасности на контрольно-пропускных пунктах и постах объекта транспортной инфраструктуры, а также пунктах управления обеспечением транспортной безопасности в соответствии </w:t>
      </w:r>
      <w:r>
        <w:rPr>
          <w:rFonts w:ascii="Times New Roman" w:hAnsi="Times New Roman" w:cs="Times New Roman"/>
          <w:sz w:val="24"/>
          <w:szCs w:val="24"/>
        </w:rPr>
        <w:t>с планом обеспечения безопасности;</w:t>
      </w:r>
    </w:p>
    <w:p w14:paraId="40965E75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27) изменять при необходимости границы зоны транспортной безопасности объекта транспортной инфраструктуры, секторов свободного доступа, перевозочных секторов, технологических секторов и критических элементов объекта транс</w:t>
      </w:r>
      <w:r>
        <w:rPr>
          <w:rFonts w:ascii="Times New Roman" w:hAnsi="Times New Roman" w:cs="Times New Roman"/>
          <w:sz w:val="24"/>
          <w:szCs w:val="24"/>
        </w:rPr>
        <w:t>портной инфраструктуры, а также размещение и состав оснащения контрольно-пропускных пунктов и постов объекта транспортной инфраструктуры после проведения дополнительной оценки уязвимости объекта транспортной инфраструктуры и утверждения плана обеспечения б</w:t>
      </w:r>
      <w:r>
        <w:rPr>
          <w:rFonts w:ascii="Times New Roman" w:hAnsi="Times New Roman" w:cs="Times New Roman"/>
          <w:sz w:val="24"/>
          <w:szCs w:val="24"/>
        </w:rPr>
        <w:t>езопасности, учитывающих такие изменения;</w:t>
      </w:r>
    </w:p>
    <w:p w14:paraId="63B27F33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28) обеспечить проведение уполномоченными лицами из числа работников подразделений транспортной безопасности объекта транспортной инфраструктуры досмотра, дополнительного досмотра, повторного досмотра, наблюдения и</w:t>
      </w:r>
      <w:r>
        <w:rPr>
          <w:rFonts w:ascii="Times New Roman" w:hAnsi="Times New Roman" w:cs="Times New Roman"/>
          <w:sz w:val="24"/>
          <w:szCs w:val="24"/>
        </w:rPr>
        <w:t xml:space="preserve"> (или) собеседования в соответствии с правилами проведения досмотра, в том числе при привлечении подразделения транспортной безопасности объекта транспортной инфраструктуры для защиты транспортного средства, осуществляющего технологическое взаимодействие с</w:t>
      </w:r>
      <w:r>
        <w:rPr>
          <w:rFonts w:ascii="Times New Roman" w:hAnsi="Times New Roman" w:cs="Times New Roman"/>
          <w:sz w:val="24"/>
          <w:szCs w:val="24"/>
        </w:rPr>
        <w:t xml:space="preserve"> объектом транспортной инфраструктуры. В случае проведения досмотра носителей (материальных носителей) сведений, составляющих государственную тайну, с помощью средств досмотра указанные носители подлежат досмотру с применением технических средств досмотра </w:t>
      </w:r>
      <w:r>
        <w:rPr>
          <w:rFonts w:ascii="Times New Roman" w:hAnsi="Times New Roman" w:cs="Times New Roman"/>
          <w:sz w:val="24"/>
          <w:szCs w:val="24"/>
        </w:rPr>
        <w:t>в помещениях, которые отвечают требованиям законодательства Российской Федерации в области защиты государственной тайны, с соблюдением требований о неразглашении полученной информации;</w:t>
      </w:r>
    </w:p>
    <w:p w14:paraId="51C6B96B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29) организовать пропускной и внутриобъектовый режимы на объекте трансп</w:t>
      </w:r>
      <w:r>
        <w:rPr>
          <w:rFonts w:ascii="Times New Roman" w:hAnsi="Times New Roman" w:cs="Times New Roman"/>
          <w:sz w:val="24"/>
          <w:szCs w:val="24"/>
        </w:rPr>
        <w:t xml:space="preserve">ортной </w:t>
      </w:r>
      <w:r>
        <w:rPr>
          <w:rFonts w:ascii="Times New Roman" w:hAnsi="Times New Roman" w:cs="Times New Roman"/>
          <w:sz w:val="24"/>
          <w:szCs w:val="24"/>
        </w:rPr>
        <w:lastRenderedPageBreak/>
        <w:t>инфраструктуры в соответствии с организационно-распорядительными документами субъекта транспортной инфраструктуры, направленными на реализацию мер по обеспечению транспортной безопасности объекта транспортной инфраструктуры, и планом обеспечения без</w:t>
      </w:r>
      <w:r>
        <w:rPr>
          <w:rFonts w:ascii="Times New Roman" w:hAnsi="Times New Roman" w:cs="Times New Roman"/>
          <w:sz w:val="24"/>
          <w:szCs w:val="24"/>
        </w:rPr>
        <w:t>опасности, в том числе установить единые виды постоянных и разовых пропусков в соответствии с Правилами организации допуска;</w:t>
      </w:r>
    </w:p>
    <w:p w14:paraId="4FC41B4E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30) в соответствии с планом обеспечения безопасности установить технические средства обеспечения транспортной безопасности, предусм</w:t>
      </w:r>
      <w:r>
        <w:rPr>
          <w:rFonts w:ascii="Times New Roman" w:hAnsi="Times New Roman" w:cs="Times New Roman"/>
          <w:sz w:val="24"/>
          <w:szCs w:val="24"/>
        </w:rPr>
        <w:t xml:space="preserve">отренные </w:t>
      </w:r>
      <w:hyperlink r:id="rId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12.2 Федерального закона;</w:t>
      </w:r>
    </w:p>
    <w:p w14:paraId="31586C95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31) допускать работников подразделений транспортной безопасности, сотрудников подразделений вневедомственной охраны войск</w:t>
      </w:r>
      <w:r>
        <w:rPr>
          <w:rFonts w:ascii="Times New Roman" w:hAnsi="Times New Roman" w:cs="Times New Roman"/>
          <w:sz w:val="24"/>
          <w:szCs w:val="24"/>
        </w:rPr>
        <w:t xml:space="preserve"> национальной гвардии Российской Федерации в зону транспортной безопасности объектов транспортной инфраструктуры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категорий с оружием (при его наличии) при исполнении должностных обязанностей в случаях, предусмотренных планом обеспечения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; (в ред. Постановления Правительства РФ </w:t>
      </w:r>
      <w:hyperlink r:id="rId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25.04.2024 N 534 (ред. от 31.05.2024)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84A6387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32) осуществлять на контрольно-пропускных пунктах и постах объекта транспортной инфраструк</w:t>
      </w:r>
      <w:r>
        <w:rPr>
          <w:rFonts w:ascii="Times New Roman" w:hAnsi="Times New Roman" w:cs="Times New Roman"/>
          <w:sz w:val="24"/>
          <w:szCs w:val="24"/>
        </w:rPr>
        <w:t>туры документирование перемещения служебного оружия работниками подразделений транспортной безопасности, обладающими правом на его ношение, через границы зоны транспортной безопасности объекта транспортной инфраструктуры или ее части;</w:t>
      </w:r>
    </w:p>
    <w:p w14:paraId="48D8EBE3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33) обеспечить в случ</w:t>
      </w:r>
      <w:r>
        <w:rPr>
          <w:rFonts w:ascii="Times New Roman" w:hAnsi="Times New Roman" w:cs="Times New Roman"/>
          <w:sz w:val="24"/>
          <w:szCs w:val="24"/>
        </w:rPr>
        <w:t>аях, когда установленный уровень безопасности на объекте транспортной инфраструктуры ниже установленного уровня безопасности на транспортном средстве, с которым объект транспортной инфраструктуры осуществляет технологическое взаимодействие, выполнение поло</w:t>
      </w:r>
      <w:r>
        <w:rPr>
          <w:rFonts w:ascii="Times New Roman" w:hAnsi="Times New Roman" w:cs="Times New Roman"/>
          <w:sz w:val="24"/>
          <w:szCs w:val="24"/>
        </w:rPr>
        <w:t>жений настоящего документа, соответствующих уровню безопасности, установленному на транспортном средстве, а также реализовать дополнительные меры обеспечения транспортной безопасности в части проведения на объекте транспортной инфраструктуры досмотра, допо</w:t>
      </w:r>
      <w:r>
        <w:rPr>
          <w:rFonts w:ascii="Times New Roman" w:hAnsi="Times New Roman" w:cs="Times New Roman"/>
          <w:sz w:val="24"/>
          <w:szCs w:val="24"/>
        </w:rPr>
        <w:t>лнительного досмотра и повторного досмотра, наблюдения и (или) собеседования в соответствии с планом обеспечения безопасности;</w:t>
      </w:r>
    </w:p>
    <w:p w14:paraId="44DE45FF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34) обеспечить в соответствии со схемой технических систем и средств досмотра размещение на объекте транспортной инфраструктуры с</w:t>
      </w:r>
      <w:r>
        <w:rPr>
          <w:rFonts w:ascii="Times New Roman" w:hAnsi="Times New Roman" w:cs="Times New Roman"/>
          <w:sz w:val="24"/>
          <w:szCs w:val="24"/>
        </w:rPr>
        <w:t xml:space="preserve">ертифицированных в соответствии с </w:t>
      </w:r>
      <w:hyperlink r:id="rId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12.2 Федерального закона технических систем и средств досмотра для обнаружения (включая выявление, распознавание) предмето</w:t>
      </w:r>
      <w:r>
        <w:rPr>
          <w:rFonts w:ascii="Times New Roman" w:hAnsi="Times New Roman" w:cs="Times New Roman"/>
          <w:sz w:val="24"/>
          <w:szCs w:val="24"/>
        </w:rPr>
        <w:t>в и веществ, которые запрещены или ограничены для перемещения в сектор свободного доступа, перевозочный и технологический секторы, на критические элементы объекта транспортной инфраструктуры, в проходящих, проезжающих (перемещаемых) через указанные секторы</w:t>
      </w:r>
      <w:r>
        <w:rPr>
          <w:rFonts w:ascii="Times New Roman" w:hAnsi="Times New Roman" w:cs="Times New Roman"/>
          <w:sz w:val="24"/>
          <w:szCs w:val="24"/>
        </w:rPr>
        <w:t xml:space="preserve"> и элементы служебных, производственных автотранспортных средствах, самоходных машинах и механизмах, физических лиц, в том числе в составе грузов, багажа, ручной клади и личных вещей, иных материальных объектов, а также животных с учетом объемов перевозок </w:t>
      </w:r>
      <w:r>
        <w:rPr>
          <w:rFonts w:ascii="Times New Roman" w:hAnsi="Times New Roman" w:cs="Times New Roman"/>
          <w:sz w:val="24"/>
          <w:szCs w:val="24"/>
        </w:rPr>
        <w:t>и положений настоящего документа для установленного в отношении объекта транспортной инфраструктуры уровня безопасности;</w:t>
      </w:r>
    </w:p>
    <w:p w14:paraId="1E301C02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35) в случае выявления нефункционирующих и (или) неисправных технических средств обеспечения транспортной безопасности, наличие которых</w:t>
      </w:r>
      <w:r>
        <w:rPr>
          <w:rFonts w:ascii="Times New Roman" w:hAnsi="Times New Roman" w:cs="Times New Roman"/>
          <w:sz w:val="24"/>
          <w:szCs w:val="24"/>
        </w:rPr>
        <w:t xml:space="preserve"> определено планом обеспечения безопасности, а также в случаях невозможности выполнения с их помощью положений настоящего документа ввести в соответствии с указанным планом иные меры по обеспечению транспортной безопасности. При невозможности обеспечения в</w:t>
      </w:r>
      <w:r>
        <w:rPr>
          <w:rFonts w:ascii="Times New Roman" w:hAnsi="Times New Roman" w:cs="Times New Roman"/>
          <w:sz w:val="24"/>
          <w:szCs w:val="24"/>
        </w:rPr>
        <w:t xml:space="preserve">веденными </w:t>
      </w:r>
      <w:r>
        <w:rPr>
          <w:rFonts w:ascii="Times New Roman" w:hAnsi="Times New Roman" w:cs="Times New Roman"/>
          <w:sz w:val="24"/>
          <w:szCs w:val="24"/>
        </w:rPr>
        <w:lastRenderedPageBreak/>
        <w:t>иными мерами реализации положений настоящего документа ограничить функционирование объекта транспортной инфраструктуры и (или) изменить порядок эксплуатации объекта транспортной инфраструктуры;</w:t>
      </w:r>
    </w:p>
    <w:p w14:paraId="36AF406F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36) обеспечивать своевременную и полную реализацию м</w:t>
      </w:r>
      <w:r>
        <w:rPr>
          <w:rFonts w:ascii="Times New Roman" w:hAnsi="Times New Roman" w:cs="Times New Roman"/>
          <w:sz w:val="24"/>
          <w:szCs w:val="24"/>
        </w:rPr>
        <w:t>ер, предусмотренных планом обеспечения безопасности, в том числе:</w:t>
      </w:r>
    </w:p>
    <w:p w14:paraId="7C47B5A4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допускать проникновения любых лиц в зону транспортной безопасности объекта транспортной инфраструктуры, ее части, в сектор свободного доступа, перевозочный и технологический секторы, на к</w:t>
      </w:r>
      <w:r>
        <w:rPr>
          <w:rFonts w:ascii="Times New Roman" w:hAnsi="Times New Roman" w:cs="Times New Roman"/>
          <w:sz w:val="24"/>
          <w:szCs w:val="24"/>
        </w:rPr>
        <w:t>ритические элементы объекта транспортной инфраструктуры вне установленных (обозначенных) контрольно-пропускных пунктов и постов объекта транспортной инфраструктуры;</w:t>
      </w:r>
    </w:p>
    <w:p w14:paraId="6610542E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допускать преодоления любыми лицами контрольно-пропускных пунктов, постов объекта трансп</w:t>
      </w:r>
      <w:r>
        <w:rPr>
          <w:rFonts w:ascii="Times New Roman" w:hAnsi="Times New Roman" w:cs="Times New Roman"/>
          <w:sz w:val="24"/>
          <w:szCs w:val="24"/>
        </w:rPr>
        <w:t>ортной инфраструктуры, зоны транспортной безопасности объекта транспортной инфраструктуры, проходов на критические элементы объекта транспортной инфраструктуры, в перевозочный и технологический секторы с нарушением Правил организации допуска;</w:t>
      </w:r>
    </w:p>
    <w:p w14:paraId="1B7A4F71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выявлять и н</w:t>
      </w:r>
      <w:r>
        <w:rPr>
          <w:rFonts w:ascii="Times New Roman" w:hAnsi="Times New Roman" w:cs="Times New Roman"/>
          <w:sz w:val="24"/>
          <w:szCs w:val="24"/>
        </w:rPr>
        <w:t>е допускать подготовку к совершению или совершение акта незаконного вмешательства в зоне транспортной безопасности объекта транспортной инфраструктуры, ее частях, в секторе свободного доступа, перевозочном и технологическом секторах, на критических элемент</w:t>
      </w:r>
      <w:r>
        <w:rPr>
          <w:rFonts w:ascii="Times New Roman" w:hAnsi="Times New Roman" w:cs="Times New Roman"/>
          <w:sz w:val="24"/>
          <w:szCs w:val="24"/>
        </w:rPr>
        <w:t>ах объекта транспортной инфраструктуры, контрольно-пропускных пунктах и постах объекта транспортной инфраструктуры, на периметре внешней границы зоны транспортной безопасности объекта транспортной инфраструктуры, а также на участках пересечения границ част</w:t>
      </w:r>
      <w:r>
        <w:rPr>
          <w:rFonts w:ascii="Times New Roman" w:hAnsi="Times New Roman" w:cs="Times New Roman"/>
          <w:sz w:val="24"/>
          <w:szCs w:val="24"/>
        </w:rPr>
        <w:t>ей и указанных секторов зоны транспортной безопасности объекта транспортной инфраструктуры;</w:t>
      </w:r>
    </w:p>
    <w:p w14:paraId="3E4656A7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37) обеспечить защиту технических средств обеспечения транспортной безопасности от несанкционированного доступа к элементам управления, обработки и хранения данных,</w:t>
      </w:r>
      <w:r>
        <w:rPr>
          <w:rFonts w:ascii="Times New Roman" w:hAnsi="Times New Roman" w:cs="Times New Roman"/>
          <w:sz w:val="24"/>
          <w:szCs w:val="24"/>
        </w:rPr>
        <w:t xml:space="preserve"> а также поддерживать средства связи в постоянной готовности к использованию;</w:t>
      </w:r>
    </w:p>
    <w:p w14:paraId="2B770BC7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38) с использованием сертифицированных в соответствии с </w:t>
      </w:r>
      <w:hyperlink r:id="rId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12.2 Федерального зако</w:t>
      </w:r>
      <w:r>
        <w:rPr>
          <w:rFonts w:ascii="Times New Roman" w:hAnsi="Times New Roman" w:cs="Times New Roman"/>
          <w:sz w:val="24"/>
          <w:szCs w:val="24"/>
        </w:rPr>
        <w:t>на технических систем и средств досмотра, установленных на контрольно-пропускных пунктах и постах объекта транспортной инфраструктуры на границах зоны транспортной безопасности объекта транспортной инфраструктуры и (или) ее части, обеспечить обнаружение пр</w:t>
      </w:r>
      <w:r>
        <w:rPr>
          <w:rFonts w:ascii="Times New Roman" w:hAnsi="Times New Roman" w:cs="Times New Roman"/>
          <w:sz w:val="24"/>
          <w:szCs w:val="24"/>
        </w:rPr>
        <w:t>едметов и веществ, которые запрещены или ограничены для перемещения, не допускать их перевозку, а также перемещение в зону транспортной безопасности объекта транспортной инфраструктуры или ее часть, за исключением случаев, предусмотренных настоящим докумен</w:t>
      </w:r>
      <w:r>
        <w:rPr>
          <w:rFonts w:ascii="Times New Roman" w:hAnsi="Times New Roman" w:cs="Times New Roman"/>
          <w:sz w:val="24"/>
          <w:szCs w:val="24"/>
        </w:rPr>
        <w:t>том и правилами проведения досмотра;</w:t>
      </w:r>
    </w:p>
    <w:p w14:paraId="110B933C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39) незамедлительно информировать уполномоченных представителей подразделений Федеральной службы безопасности Российской Федерации и органов внутренних дел обо всех физических лицах или материальных объектах в случае вы</w:t>
      </w:r>
      <w:r>
        <w:rPr>
          <w:rFonts w:ascii="Times New Roman" w:hAnsi="Times New Roman" w:cs="Times New Roman"/>
          <w:sz w:val="24"/>
          <w:szCs w:val="24"/>
        </w:rPr>
        <w:t xml:space="preserve">явления связи этих лиц и объектов с совершением или подготовкой к совершению актов незаконного вмешательства, а также о случаях, предусмотренных </w:t>
      </w:r>
      <w:hyperlink r:id="rId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12.2 Федер</w:t>
      </w:r>
      <w:r>
        <w:rPr>
          <w:rFonts w:ascii="Times New Roman" w:hAnsi="Times New Roman" w:cs="Times New Roman"/>
          <w:sz w:val="24"/>
          <w:szCs w:val="24"/>
        </w:rPr>
        <w:t>ального закона;</w:t>
      </w:r>
    </w:p>
    <w:p w14:paraId="041C1248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40) передавать уполномоченным представителям подразделений органов Федеральной службы безопасности Российской Федерации и (или) органов внутренних дел физических лиц, нарушивших требования в области обеспечения транспортной безопасности, ор</w:t>
      </w:r>
      <w:r>
        <w:rPr>
          <w:rFonts w:ascii="Times New Roman" w:hAnsi="Times New Roman" w:cs="Times New Roman"/>
          <w:sz w:val="24"/>
          <w:szCs w:val="24"/>
        </w:rPr>
        <w:t xml:space="preserve">ужие, боеприпасы, патроны к оружию, взрывчатые вещества и взрывные устройства, ядовитые или радиоактивные вещества в случаях, предусмотренных </w:t>
      </w:r>
      <w:hyperlink r:id="rId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12.2 Федераль</w:t>
      </w:r>
      <w:r>
        <w:rPr>
          <w:rFonts w:ascii="Times New Roman" w:hAnsi="Times New Roman" w:cs="Times New Roman"/>
          <w:sz w:val="24"/>
          <w:szCs w:val="24"/>
        </w:rPr>
        <w:t>ного закона;</w:t>
      </w:r>
    </w:p>
    <w:p w14:paraId="43F61173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41) обеспечивать реагирование на подготовку к совершению или совершение акта незаконного вмешательства в соответствии с планом обеспечения безопасности силами групп быстрого реагирования;</w:t>
      </w:r>
    </w:p>
    <w:p w14:paraId="52083295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42) в течение 3 рабочих дней со дня изменения организац</w:t>
      </w:r>
      <w:r>
        <w:rPr>
          <w:rFonts w:ascii="Times New Roman" w:hAnsi="Times New Roman" w:cs="Times New Roman"/>
          <w:sz w:val="24"/>
          <w:szCs w:val="24"/>
        </w:rPr>
        <w:t>ионно-распорядительных документов, предусмотренных подпунктом 10 настоящего пункта, представить в Федеральное агентство воздушного транспорта соответствующие изменения для внесения в план обеспечения безопасности;</w:t>
      </w:r>
    </w:p>
    <w:p w14:paraId="1F8954C0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43) информировать силы обеспечения транспо</w:t>
      </w:r>
      <w:r>
        <w:rPr>
          <w:rFonts w:ascii="Times New Roman" w:hAnsi="Times New Roman" w:cs="Times New Roman"/>
          <w:sz w:val="24"/>
          <w:szCs w:val="24"/>
        </w:rPr>
        <w:t>ртной безопасности субъекта транспортной инфраструктуры (перевозчика), транспортного средства, с которым объект транспортной инфраструктуры осуществляет технологическое взаимодействие, о лицах, следующих в зону транспортной безопасности транспортного средс</w:t>
      </w:r>
      <w:r>
        <w:rPr>
          <w:rFonts w:ascii="Times New Roman" w:hAnsi="Times New Roman" w:cs="Times New Roman"/>
          <w:sz w:val="24"/>
          <w:szCs w:val="24"/>
        </w:rPr>
        <w:t xml:space="preserve">тва с оружием; (в ред. Постановления Правительства РФ </w:t>
      </w:r>
      <w:hyperlink r:id="rId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25.04.2024 N 534 (ред. от 31.05.2024)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284FC53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44) обеспечить на объекте транспортной инфраструктуры выполнение комплекса ме</w:t>
      </w:r>
      <w:r>
        <w:rPr>
          <w:rFonts w:ascii="Times New Roman" w:hAnsi="Times New Roman" w:cs="Times New Roman"/>
          <w:sz w:val="24"/>
          <w:szCs w:val="24"/>
        </w:rPr>
        <w:t>р по обеспечению защиты гражданской авиации от актов незаконного вмешательства в соответствии с требованиями, содержащимися в федеральных программах обеспечения транспортной безопасности воздушного транспорта, контроля качества обеспечения транспортной без</w:t>
      </w:r>
      <w:r>
        <w:rPr>
          <w:rFonts w:ascii="Times New Roman" w:hAnsi="Times New Roman" w:cs="Times New Roman"/>
          <w:sz w:val="24"/>
          <w:szCs w:val="24"/>
        </w:rPr>
        <w:t xml:space="preserve">опасности воздушного транспорта, подготовки персонала (специалистов) в области обеспечения транспортной безопасности воздушного транспорта, утвержденных в соответствии с </w:t>
      </w:r>
      <w:hyperlink r:id="rId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ю 3.1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4 Федерального закона; (в ред. Постановления Правительства РФ </w:t>
      </w:r>
      <w:hyperlink r:id="rId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25.04.2024 N 534 (ред. от 31.05.2024)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2D0ED4B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45) обеспечить прием, оформление, доставку, загрузку </w:t>
      </w:r>
      <w:r>
        <w:rPr>
          <w:rFonts w:ascii="Times New Roman" w:hAnsi="Times New Roman" w:cs="Times New Roman"/>
          <w:sz w:val="24"/>
          <w:szCs w:val="24"/>
        </w:rPr>
        <w:t xml:space="preserve">на борт (выгрузку с борта) воздушного судна и выдачу багажа, содержащего оружие, боеприпасы и патроны к оружию, силами обеспечения транспортной безопасности объекта транспортной инфраструктуры. (в ред. Постановления Правительства РФ </w:t>
      </w:r>
      <w:hyperlink r:id="rId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25.04.2024 N 534 (ред. от 31.05.2024)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42C3AE0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Субъекты транспортной инфраструктуры в отношении объектов транспортной инфраструктуры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категории дополнительно к требованиям, предусмотренным пунктом </w:t>
      </w:r>
      <w:r>
        <w:rPr>
          <w:rFonts w:ascii="Times New Roman" w:hAnsi="Times New Roman" w:cs="Times New Roman"/>
          <w:sz w:val="24"/>
          <w:szCs w:val="24"/>
        </w:rPr>
        <w:t>6 настоящего документа, обязаны:</w:t>
      </w:r>
    </w:p>
    <w:p w14:paraId="3FDB7B1E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оснастить объект транспортной инфраструктуры техническими средствами обеспечения транспортной безопасности, обеспечивающими:</w:t>
      </w:r>
    </w:p>
    <w:p w14:paraId="620EFC46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идентификацию физических лиц и (или) транспортных средств, являющихся объектами видеонаблюдения</w:t>
      </w:r>
      <w:r>
        <w:rPr>
          <w:rFonts w:ascii="Times New Roman" w:hAnsi="Times New Roman" w:cs="Times New Roman"/>
          <w:sz w:val="24"/>
          <w:szCs w:val="24"/>
        </w:rPr>
        <w:t>, на основании данных видеонаблюдения (далее - видеоидентификация) при их перемещении через контрольно-пропускные пункты, посты на границах зоны транспортной безопасности объекта транспортной инфраструктуры, ее частей, сектора свободного доступа, перевозоч</w:t>
      </w:r>
      <w:r>
        <w:rPr>
          <w:rFonts w:ascii="Times New Roman" w:hAnsi="Times New Roman" w:cs="Times New Roman"/>
          <w:sz w:val="24"/>
          <w:szCs w:val="24"/>
        </w:rPr>
        <w:t>ного и технологического секторов, а также на критических элементах объекта транспортной инфраструктуры;</w:t>
      </w:r>
    </w:p>
    <w:p w14:paraId="73F0E31E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обнаружение и распознавание характера событий, связанных с объектами видеонаблюдения, на основании данных видеонаблюдения и их обнаружение в произвольно</w:t>
      </w:r>
      <w:r>
        <w:rPr>
          <w:rFonts w:ascii="Times New Roman" w:hAnsi="Times New Roman" w:cs="Times New Roman"/>
          <w:sz w:val="24"/>
          <w:szCs w:val="24"/>
        </w:rPr>
        <w:t>м месте и в произвольное время (далее - видеораспознавание) в секторе свободного доступа и перевозочном секторе, а также на критических элементах объекта транспортной инфраструктуры;</w:t>
      </w:r>
    </w:p>
    <w:p w14:paraId="7B45DFFE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обнаружение физических лиц и транспортных средств, являющихся объектами в</w:t>
      </w:r>
      <w:r>
        <w:rPr>
          <w:rFonts w:ascii="Times New Roman" w:hAnsi="Times New Roman" w:cs="Times New Roman"/>
          <w:sz w:val="24"/>
          <w:szCs w:val="24"/>
        </w:rPr>
        <w:t>идеонаблюдения, на основании данных видеонаблюдения в произвольном месте и в произвольное время (далее - видеообнаружение) в технологическом секторе зоны транспортной безопасности объекта транспортной инфраструктуры;</w:t>
      </w:r>
    </w:p>
    <w:p w14:paraId="42AF1B45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обнаружение физических лиц и транспортн</w:t>
      </w:r>
      <w:r>
        <w:rPr>
          <w:rFonts w:ascii="Times New Roman" w:hAnsi="Times New Roman" w:cs="Times New Roman"/>
          <w:sz w:val="24"/>
          <w:szCs w:val="24"/>
        </w:rPr>
        <w:t>ых средств, являющихся объектами видеонаблюдения, в заданном месте и в заданное время (далее - видеомониторинг) на периметре зоны транспортной безопасности объекта транспортной инфраструктуры;</w:t>
      </w:r>
    </w:p>
    <w:p w14:paraId="52B5F39E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передачу данных с систем видеонаблюдения в соответствии с поряд</w:t>
      </w:r>
      <w:r>
        <w:rPr>
          <w:rFonts w:ascii="Times New Roman" w:hAnsi="Times New Roman" w:cs="Times New Roman"/>
          <w:sz w:val="24"/>
          <w:szCs w:val="24"/>
        </w:rPr>
        <w:t>ком передачи данных в реальном времени;</w:t>
      </w:r>
    </w:p>
    <w:p w14:paraId="294FCE2A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хранение в электронном виде данных с технических средств обеспечения транспортной безопасности, имеющих для этого технические возможности, в течение одного месяца;</w:t>
      </w:r>
    </w:p>
    <w:p w14:paraId="75A4EBF5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выявление нарушителя, оснащенного в том числе специа</w:t>
      </w:r>
      <w:r>
        <w:rPr>
          <w:rFonts w:ascii="Times New Roman" w:hAnsi="Times New Roman" w:cs="Times New Roman"/>
          <w:sz w:val="24"/>
          <w:szCs w:val="24"/>
        </w:rPr>
        <w:t>льными средствами для проникновения на объект транспортной инфраструктуры, в реальном времени на периметре внешних границ зоны транспортной безопасности объекта транспортной инфраструктуры и критических элементов объекта транспортной инфраструктуры;</w:t>
      </w:r>
    </w:p>
    <w:p w14:paraId="52FD19E0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</w:t>
      </w:r>
      <w:r>
        <w:rPr>
          <w:rFonts w:ascii="Times New Roman" w:hAnsi="Times New Roman" w:cs="Times New Roman"/>
          <w:sz w:val="24"/>
          <w:szCs w:val="24"/>
        </w:rPr>
        <w:t>ность интеграции и (или) совместного применения технических средств обеспечения транспортной безопасности с учетом технических характеристик инженерных систем и сооружений, препятствующих проникновению нарушителя в зону транспортной безопасности объекта тр</w:t>
      </w:r>
      <w:r>
        <w:rPr>
          <w:rFonts w:ascii="Times New Roman" w:hAnsi="Times New Roman" w:cs="Times New Roman"/>
          <w:sz w:val="24"/>
          <w:szCs w:val="24"/>
        </w:rPr>
        <w:t>анспортной инфраструктуры (при наличии технической возможности);</w:t>
      </w:r>
    </w:p>
    <w:p w14:paraId="52D69A97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документирование перемещения физических лиц через границы перевозочного и технологического секторов, на критические элементы объекта транспортной инфраструктуры и передачу данных в соответств</w:t>
      </w:r>
      <w:r>
        <w:rPr>
          <w:rFonts w:ascii="Times New Roman" w:hAnsi="Times New Roman" w:cs="Times New Roman"/>
          <w:sz w:val="24"/>
          <w:szCs w:val="24"/>
        </w:rPr>
        <w:t>ии с порядком передачи данных о лицах, пропущенных в зону транспортной безопасности объекта транспортной инфраструктуры или на критические элементы объекта транспортной инфраструктуры, в реальном времени;</w:t>
      </w:r>
    </w:p>
    <w:p w14:paraId="0DF56222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соответствия постоянного пропуска предъ</w:t>
      </w:r>
      <w:r>
        <w:rPr>
          <w:rFonts w:ascii="Times New Roman" w:hAnsi="Times New Roman" w:cs="Times New Roman"/>
          <w:sz w:val="24"/>
          <w:szCs w:val="24"/>
        </w:rPr>
        <w:t>явителю с применением биометрических устройств на контрольно-пропускных пунктах, постах на границах перевозочного и технологического секторов и на критических элементах объекта транспортной инфраструктуры в соответствии с порядком допуска физических лиц, н</w:t>
      </w:r>
      <w:r>
        <w:rPr>
          <w:rFonts w:ascii="Times New Roman" w:hAnsi="Times New Roman" w:cs="Times New Roman"/>
          <w:sz w:val="24"/>
          <w:szCs w:val="24"/>
        </w:rPr>
        <w:t>аходящихся при них вещей, автотранспортных средств, самоходных машин и механизмов и перемещаемых ими грузов в зону транспортной безопасности объекта транспортной инфраструктуры, ее части;</w:t>
      </w:r>
    </w:p>
    <w:p w14:paraId="19C26C93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проводить:</w:t>
      </w:r>
    </w:p>
    <w:p w14:paraId="52CBFC0C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досмотр всех объектов досмотра при их перемещении с те</w:t>
      </w:r>
      <w:r>
        <w:rPr>
          <w:rFonts w:ascii="Times New Roman" w:hAnsi="Times New Roman" w:cs="Times New Roman"/>
          <w:sz w:val="24"/>
          <w:szCs w:val="24"/>
        </w:rPr>
        <w:t>рритории и (или) части объекта транспортной инфраструктуры, находящихся вне зоны транспортной безопасности объекта транспортной инфраструктуры, в сектор свободного доступа, перевозочный и технологический секторы, а также из сектора свободного доступа в пер</w:t>
      </w:r>
      <w:r>
        <w:rPr>
          <w:rFonts w:ascii="Times New Roman" w:hAnsi="Times New Roman" w:cs="Times New Roman"/>
          <w:sz w:val="24"/>
          <w:szCs w:val="24"/>
        </w:rPr>
        <w:t>евозочный и технологический секторы;</w:t>
      </w:r>
    </w:p>
    <w:p w14:paraId="76913E7C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досмотр физических лиц и материально-технических объектов, в отношении которых выявлена связь с подготовкой к совершению или совершением актов незаконного вмешательства;</w:t>
      </w:r>
    </w:p>
    <w:p w14:paraId="3D170AFE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досмотр всех объектов досмотра при их перемещении</w:t>
      </w:r>
      <w:r>
        <w:rPr>
          <w:rFonts w:ascii="Times New Roman" w:hAnsi="Times New Roman" w:cs="Times New Roman"/>
          <w:sz w:val="24"/>
          <w:szCs w:val="24"/>
        </w:rPr>
        <w:t xml:space="preserve"> из перевозочного сектора в технологический сектор и из технологического сектора в перевозочный сектор, за исключением лиц, обладающих постоянными пропусками для прохода на объект транспортной инфраструктуры, переносимых (перевозимых) ими материальных объе</w:t>
      </w:r>
      <w:r>
        <w:rPr>
          <w:rFonts w:ascii="Times New Roman" w:hAnsi="Times New Roman" w:cs="Times New Roman"/>
          <w:sz w:val="24"/>
          <w:szCs w:val="24"/>
        </w:rPr>
        <w:t xml:space="preserve">ктов, а также пассажиров, грузов, багажа, ручной клади, личных вещей и иных объектов живой и неживой природы, прошедших в указанных секторах зоны транспортной безопасности </w:t>
      </w:r>
      <w:r>
        <w:rPr>
          <w:rFonts w:ascii="Times New Roman" w:hAnsi="Times New Roman" w:cs="Times New Roman"/>
          <w:sz w:val="24"/>
          <w:szCs w:val="24"/>
        </w:rPr>
        <w:lastRenderedPageBreak/>
        <w:t>объекта транспортной инфраструктуры досмотр и сопровождаемых работниками сил обеспеч</w:t>
      </w:r>
      <w:r>
        <w:rPr>
          <w:rFonts w:ascii="Times New Roman" w:hAnsi="Times New Roman" w:cs="Times New Roman"/>
          <w:sz w:val="24"/>
          <w:szCs w:val="24"/>
        </w:rPr>
        <w:t>ения транспортной безопасности на борт воздушного судна в целях перевозки;</w:t>
      </w:r>
    </w:p>
    <w:p w14:paraId="380D7423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наблюдение и биометрическую идентификацию физических лиц, обладающих постоянными пропусками на объект транспортной инфраструктуры, при их перемещении из перевозочного сектора в техн</w:t>
      </w:r>
      <w:r>
        <w:rPr>
          <w:rFonts w:ascii="Times New Roman" w:hAnsi="Times New Roman" w:cs="Times New Roman"/>
          <w:sz w:val="24"/>
          <w:szCs w:val="24"/>
        </w:rPr>
        <w:t>ологический сектор и из технологического сектора в перевозочный сектор;</w:t>
      </w:r>
    </w:p>
    <w:p w14:paraId="772D2F97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сверку и (или) проверку документов, являющихся правовыми основаниями для допуска физических лиц и перемещения материальных предметов в перевозочный и технологический секторы, наблюден</w:t>
      </w:r>
      <w:r>
        <w:rPr>
          <w:rFonts w:ascii="Times New Roman" w:hAnsi="Times New Roman" w:cs="Times New Roman"/>
          <w:sz w:val="24"/>
          <w:szCs w:val="24"/>
        </w:rPr>
        <w:t>ие и (или) собеседование с объектами досмотра в целях обеспечения транспортной безопасности на контрольно-пропускных пунктах, постах объекта транспортной инфраструктуры в ходе досмотра, дополнительного досмотра и повторного досмотра. При перемещении объект</w:t>
      </w:r>
      <w:r>
        <w:rPr>
          <w:rFonts w:ascii="Times New Roman" w:hAnsi="Times New Roman" w:cs="Times New Roman"/>
          <w:sz w:val="24"/>
          <w:szCs w:val="24"/>
        </w:rPr>
        <w:t>ов досмотра в сектор свободного доступа с территории, прилегающей к объекту транспортной инфраструктуры, допускается проведение сверки документов;</w:t>
      </w:r>
    </w:p>
    <w:p w14:paraId="1B879BA2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дополнительный досмотр на контрольно-пропускных пунктах, постах объекта транспортной инфраструктуры и в зоне </w:t>
      </w:r>
      <w:r>
        <w:rPr>
          <w:rFonts w:ascii="Times New Roman" w:hAnsi="Times New Roman" w:cs="Times New Roman"/>
          <w:sz w:val="24"/>
          <w:szCs w:val="24"/>
        </w:rPr>
        <w:t>транспортной безопасности объекта транспортной инфраструктуры объектов досмотра, у которых (в которых) на контрольно-пропускных пунктах выявлено наличие предметов и веществ, которые запрещены или ограничены для перемещения, для распознавания этих предметов</w:t>
      </w:r>
      <w:r>
        <w:rPr>
          <w:rFonts w:ascii="Times New Roman" w:hAnsi="Times New Roman" w:cs="Times New Roman"/>
          <w:sz w:val="24"/>
          <w:szCs w:val="24"/>
        </w:rPr>
        <w:t xml:space="preserve"> и веществ, а также материальных объектов, которые могут быть использованы для совершения актов незаконного вмешательства;</w:t>
      </w:r>
    </w:p>
    <w:p w14:paraId="3C6A5F5B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выборочно дополнительный досмотр не менее 5 процентов объектов досмотра, перемещаемых в перевозочный сектор;</w:t>
      </w:r>
    </w:p>
    <w:p w14:paraId="57D9072A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повторный досмотр при по</w:t>
      </w:r>
      <w:r>
        <w:rPr>
          <w:rFonts w:ascii="Times New Roman" w:hAnsi="Times New Roman" w:cs="Times New Roman"/>
          <w:sz w:val="24"/>
          <w:szCs w:val="24"/>
        </w:rPr>
        <w:t>лучении информации об угрозе совершения актов незаконного вмешательства в целях выявления физических лиц, в действиях которых усматриваются признаки подготовки к совершению актов незаконного вмешательства, либо материально-технических объектов, которые мог</w:t>
      </w:r>
      <w:r>
        <w:rPr>
          <w:rFonts w:ascii="Times New Roman" w:hAnsi="Times New Roman" w:cs="Times New Roman"/>
          <w:sz w:val="24"/>
          <w:szCs w:val="24"/>
        </w:rPr>
        <w:t>ут быть использованы для подготовки и совершения актов незаконного вмешательства;</w:t>
      </w:r>
    </w:p>
    <w:p w14:paraId="3BF4BFAF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выявлять нарушителей, а также подготовку к совершению или совершение актов незаконного вмешательства путем непрерывного контроля не менее чем 3 работниками сил обеспечения</w:t>
      </w:r>
      <w:r>
        <w:rPr>
          <w:rFonts w:ascii="Times New Roman" w:hAnsi="Times New Roman" w:cs="Times New Roman"/>
          <w:sz w:val="24"/>
          <w:szCs w:val="24"/>
        </w:rPr>
        <w:t xml:space="preserve"> транспортной безопасности данных (информации), эксплуатационных и функциональных показателей технических средств обеспечения транспортной безопасности;</w:t>
      </w:r>
    </w:p>
    <w:p w14:paraId="376A65DB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осуществлять путем визуального наблюдения контроль за перемещением физических лиц, автотранспортных </w:t>
      </w:r>
      <w:r>
        <w:rPr>
          <w:rFonts w:ascii="Times New Roman" w:hAnsi="Times New Roman" w:cs="Times New Roman"/>
          <w:sz w:val="24"/>
          <w:szCs w:val="24"/>
        </w:rPr>
        <w:t>средств, самоходной техники и машин вблизи транспортных средств, осуществляющих технологическое взаимодействие с объектом транспортной инфраструктуры;</w:t>
      </w:r>
    </w:p>
    <w:p w14:paraId="07D24EC4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обеспечить реагирование на совершение или подготовку к совершению актов незаконного вмешательства, в т</w:t>
      </w:r>
      <w:r>
        <w:rPr>
          <w:rFonts w:ascii="Times New Roman" w:hAnsi="Times New Roman" w:cs="Times New Roman"/>
          <w:sz w:val="24"/>
          <w:szCs w:val="24"/>
        </w:rPr>
        <w:t>ом числе силами групп быстрого реагирования.</w:t>
      </w:r>
    </w:p>
    <w:p w14:paraId="2A245E44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Субъекты транспортной инфраструктуры в отношении объектов транспортной инфраструктуры (аэропортов, объектов систем связи, навигации и управления движением транспортных средств воздушного транспорта)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категор</w:t>
      </w:r>
      <w:r>
        <w:rPr>
          <w:rFonts w:ascii="Times New Roman" w:hAnsi="Times New Roman" w:cs="Times New Roman"/>
          <w:sz w:val="24"/>
          <w:szCs w:val="24"/>
        </w:rPr>
        <w:t xml:space="preserve">ии в случае объявления уровня безопасности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 дополнительно к требованиям, предусмотренным пунктами 6 и 7 настоящего документа, обязаны:</w:t>
      </w:r>
    </w:p>
    <w:p w14:paraId="50411EDC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не допускать физических лиц, допущенных на объект транспортной инфраструктуры по разовым пропускам, на критические </w:t>
      </w:r>
      <w:r>
        <w:rPr>
          <w:rFonts w:ascii="Times New Roman" w:hAnsi="Times New Roman" w:cs="Times New Roman"/>
          <w:sz w:val="24"/>
          <w:szCs w:val="24"/>
        </w:rPr>
        <w:t>элементы объекта транспортной инфраструктуры;</w:t>
      </w:r>
    </w:p>
    <w:p w14:paraId="6D49B4B0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 проводить выборочно дополнительный досмотр не менее 10 процентов объектов досмотра, перемещаемых в перевозочный и технологический секторы, и не менее 5 процентов объектов досмотра, перемещаемых в сектор своб</w:t>
      </w:r>
      <w:r>
        <w:rPr>
          <w:rFonts w:ascii="Times New Roman" w:hAnsi="Times New Roman" w:cs="Times New Roman"/>
          <w:sz w:val="24"/>
          <w:szCs w:val="24"/>
        </w:rPr>
        <w:t>одного доступа;</w:t>
      </w:r>
    </w:p>
    <w:p w14:paraId="3FA5AAD0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проводить наблюдение и (или) собеседование в секторе свободного доступа;</w:t>
      </w:r>
    </w:p>
    <w:p w14:paraId="5196D689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увеличить установленную для уровня безопасности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 в соответствии с планом обеспечения безопасности численность работников из числа сил обеспечения транспортной</w:t>
      </w:r>
      <w:r>
        <w:rPr>
          <w:rFonts w:ascii="Times New Roman" w:hAnsi="Times New Roman" w:cs="Times New Roman"/>
          <w:sz w:val="24"/>
          <w:szCs w:val="24"/>
        </w:rPr>
        <w:t xml:space="preserve"> безопасности, осуществляющих непрерывный контроль данных (информации), эксплуатационных и функциональных показателей технических средств обеспечения транспортной безопасности;</w:t>
      </w:r>
    </w:p>
    <w:p w14:paraId="22B131F8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реализовать установленные для уровня безопасности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 в соответствии с плано</w:t>
      </w:r>
      <w:r>
        <w:rPr>
          <w:rFonts w:ascii="Times New Roman" w:hAnsi="Times New Roman" w:cs="Times New Roman"/>
          <w:sz w:val="24"/>
          <w:szCs w:val="24"/>
        </w:rPr>
        <w:t>м обеспечения безопасности дополнительные меры по выявлению нарушителей, совершения и подготовки к совершению актов незаконного вмешательства;</w:t>
      </w:r>
    </w:p>
    <w:p w14:paraId="02D6B5AA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увеличить установленное для уровня безопасности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 в соответствии с планом обеспечения безопасности количеств</w:t>
      </w:r>
      <w:r>
        <w:rPr>
          <w:rFonts w:ascii="Times New Roman" w:hAnsi="Times New Roman" w:cs="Times New Roman"/>
          <w:sz w:val="24"/>
          <w:szCs w:val="24"/>
        </w:rPr>
        <w:t>о (численность) групп быстрого реагирования.</w:t>
      </w:r>
    </w:p>
    <w:p w14:paraId="0203E193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Субъекты транспортной инфраструктуры в отношении объектов транспортной инфраструктуры (аэропортов, объектов систем связи, навигации и управления движением транспортных средств воздушного транспорта)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категор</w:t>
      </w:r>
      <w:r>
        <w:rPr>
          <w:rFonts w:ascii="Times New Roman" w:hAnsi="Times New Roman" w:cs="Times New Roman"/>
          <w:sz w:val="24"/>
          <w:szCs w:val="24"/>
        </w:rPr>
        <w:t xml:space="preserve">ии в случае объявления уровня безопасности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 дополнительно к требованиям, предусмотренным пунктами 6 - 8 настоящего документа, обязаны:</w:t>
      </w:r>
    </w:p>
    <w:p w14:paraId="69F17B53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не допускать физических лиц, допущенных на объект транспортной инфраструктуры по разовым пропускам, на территорию п</w:t>
      </w:r>
      <w:r>
        <w:rPr>
          <w:rFonts w:ascii="Times New Roman" w:hAnsi="Times New Roman" w:cs="Times New Roman"/>
          <w:sz w:val="24"/>
          <w:szCs w:val="24"/>
        </w:rPr>
        <w:t>еревозочного сектора;</w:t>
      </w:r>
    </w:p>
    <w:p w14:paraId="70151575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проводить досмотр объектов досмотра при их перемещении из перевозочного сектора в технологический сектор и из технологического сектора в перевозочный сектор;</w:t>
      </w:r>
    </w:p>
    <w:p w14:paraId="73E51ACB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проводить выборочно дополнительный досмотр не менее 25 процентов объек</w:t>
      </w:r>
      <w:r>
        <w:rPr>
          <w:rFonts w:ascii="Times New Roman" w:hAnsi="Times New Roman" w:cs="Times New Roman"/>
          <w:sz w:val="24"/>
          <w:szCs w:val="24"/>
        </w:rPr>
        <w:t>тов досмотра, перемещаемых в перевозочный и технологический секторы, и не менее 10 процентов объектов досмотра, перемещаемых в сектор свободного доступа;</w:t>
      </w:r>
    </w:p>
    <w:p w14:paraId="3741D02A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проводить наблюдение и (или) собеседование в перевозочном и технологическом секторах;</w:t>
      </w:r>
    </w:p>
    <w:p w14:paraId="72DB9CD1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увеличить </w:t>
      </w:r>
      <w:r>
        <w:rPr>
          <w:rFonts w:ascii="Times New Roman" w:hAnsi="Times New Roman" w:cs="Times New Roman"/>
          <w:sz w:val="24"/>
          <w:szCs w:val="24"/>
        </w:rPr>
        <w:t xml:space="preserve">установленную для уровня безопасности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 в соответствии с планом обеспечения безопасности численность работников сил обеспечения транспортной безопасности, осуществляющих непрерывный контроль данных (информации), эксплуатационных и функциональных показате</w:t>
      </w:r>
      <w:r>
        <w:rPr>
          <w:rFonts w:ascii="Times New Roman" w:hAnsi="Times New Roman" w:cs="Times New Roman"/>
          <w:sz w:val="24"/>
          <w:szCs w:val="24"/>
        </w:rPr>
        <w:t>лей технических средств обеспечения транспортной безопасности;</w:t>
      </w:r>
    </w:p>
    <w:p w14:paraId="6E1BFBA7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реализовать установленные для уровня безопасности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 в соответствии с планом обеспечения безопасности дополнительные меры по выявлению нарушителей, совершения и подготовки к совершению акто</w:t>
      </w:r>
      <w:r>
        <w:rPr>
          <w:rFonts w:ascii="Times New Roman" w:hAnsi="Times New Roman" w:cs="Times New Roman"/>
          <w:sz w:val="24"/>
          <w:szCs w:val="24"/>
        </w:rPr>
        <w:t>в незаконного вмешательства;</w:t>
      </w:r>
    </w:p>
    <w:p w14:paraId="42922E14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увеличить установленное для уровня безопасности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 в соответствии с планом обеспечения безопасности количество (численность) групп быстрого реагирования;</w:t>
      </w:r>
    </w:p>
    <w:p w14:paraId="7CFE8B34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на основании решения лица, ответственного за обеспечение транспорт</w:t>
      </w:r>
      <w:r>
        <w:rPr>
          <w:rFonts w:ascii="Times New Roman" w:hAnsi="Times New Roman" w:cs="Times New Roman"/>
          <w:sz w:val="24"/>
          <w:szCs w:val="24"/>
        </w:rPr>
        <w:t>ной безопасности в субъекте транспортной инфраструктуры, или лица, ответственного за обеспечение транспортной безопасности объекта транспортной инфраструктуры, не допускать физических лиц в зону транспортной безопасности объекта транспортной инфраструктуры</w:t>
      </w:r>
      <w:r>
        <w:rPr>
          <w:rFonts w:ascii="Times New Roman" w:hAnsi="Times New Roman" w:cs="Times New Roman"/>
          <w:sz w:val="24"/>
          <w:szCs w:val="24"/>
        </w:rPr>
        <w:t xml:space="preserve"> без проездных, перевозочных документов, постоянных, разовых пропусков. (в ред.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Постановления Правительства РФ </w:t>
      </w:r>
      <w:hyperlink r:id="rId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25.04.2024 N 534 (ред. от 31.05.2024)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C2F5734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Субъекты транспо</w:t>
      </w:r>
      <w:r>
        <w:rPr>
          <w:rFonts w:ascii="Times New Roman" w:hAnsi="Times New Roman" w:cs="Times New Roman"/>
          <w:sz w:val="24"/>
          <w:szCs w:val="24"/>
        </w:rPr>
        <w:t xml:space="preserve">ртной инфраструктуры в отношении объектов транспортной инфраструктуры (аэропортов, объектов систем связи, навигации и управления движением транспортных средств воздушного транспорта)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категории дополнительно к требованиям, предусмотренным пунктом 6 насто</w:t>
      </w:r>
      <w:r>
        <w:rPr>
          <w:rFonts w:ascii="Times New Roman" w:hAnsi="Times New Roman" w:cs="Times New Roman"/>
          <w:sz w:val="24"/>
          <w:szCs w:val="24"/>
        </w:rPr>
        <w:t>ящего документа, обязаны:</w:t>
      </w:r>
    </w:p>
    <w:p w14:paraId="4F3155E8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оснастить объект транспортной инфраструктуры техническими средствами обеспечения транспортной безопасности, обеспечивающими:</w:t>
      </w:r>
    </w:p>
    <w:p w14:paraId="32B99453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видеоидентификацию объектов видеонаблюдения при их перемещении через контрольно-пропускные пункты, пос</w:t>
      </w:r>
      <w:r>
        <w:rPr>
          <w:rFonts w:ascii="Times New Roman" w:hAnsi="Times New Roman" w:cs="Times New Roman"/>
          <w:sz w:val="24"/>
          <w:szCs w:val="24"/>
        </w:rPr>
        <w:t>ты на границах зоны транспортной безопасности объекта транспортной инфраструктуры, ее частей, сектора свободного доступа, технологического и перевозочного секторов, а также на критических элементах объекта транспортной инфраструктуры;</w:t>
      </w:r>
    </w:p>
    <w:p w14:paraId="147C1556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видеораспознавание в </w:t>
      </w:r>
      <w:r>
        <w:rPr>
          <w:rFonts w:ascii="Times New Roman" w:hAnsi="Times New Roman" w:cs="Times New Roman"/>
          <w:sz w:val="24"/>
          <w:szCs w:val="24"/>
        </w:rPr>
        <w:t>перевозочном секторе, а также на критических элементах объекта транспортной инфраструктуры;</w:t>
      </w:r>
    </w:p>
    <w:p w14:paraId="774B4E45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видеообнаружение в секторе свободного доступа и технологическом секторе;</w:t>
      </w:r>
    </w:p>
    <w:p w14:paraId="1F069897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видеомониторинг на периметре зоны транспортной безопасности объекта транспортной инфрастру</w:t>
      </w:r>
      <w:r>
        <w:rPr>
          <w:rFonts w:ascii="Times New Roman" w:hAnsi="Times New Roman" w:cs="Times New Roman"/>
          <w:sz w:val="24"/>
          <w:szCs w:val="24"/>
        </w:rPr>
        <w:t>ктуры;</w:t>
      </w:r>
    </w:p>
    <w:p w14:paraId="5B18A581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передачу данных с систем видеонаблюдения в соответствии с порядком передачи данных в реальном времени;</w:t>
      </w:r>
    </w:p>
    <w:p w14:paraId="5B923F19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хранение в электронном виде данных с технических средств обеспечения транспортной безопасности, имеющих для этого технические возможности, в течен</w:t>
      </w:r>
      <w:r>
        <w:rPr>
          <w:rFonts w:ascii="Times New Roman" w:hAnsi="Times New Roman" w:cs="Times New Roman"/>
          <w:sz w:val="24"/>
          <w:szCs w:val="24"/>
        </w:rPr>
        <w:t>ие одного месяца;</w:t>
      </w:r>
    </w:p>
    <w:p w14:paraId="148B77E1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выявление нарушителя в реальном времени на периметре внешних границ зоны транспортной безопасности объекта транспортной инфраструктуры и на критических элементах объекта транспортной инфраструктуры;</w:t>
      </w:r>
    </w:p>
    <w:p w14:paraId="4582A564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возможность интеграции и (или) совместн</w:t>
      </w:r>
      <w:r>
        <w:rPr>
          <w:rFonts w:ascii="Times New Roman" w:hAnsi="Times New Roman" w:cs="Times New Roman"/>
          <w:sz w:val="24"/>
          <w:szCs w:val="24"/>
        </w:rPr>
        <w:t>ого применения технических средств обеспечения транспортной безопасности с учетом технических характеристик инженерных систем и сооружений, препятствующих проникновению нарушителя в зону транспортной безопасности объекта транспортной инфраструктуры (при на</w:t>
      </w:r>
      <w:r>
        <w:rPr>
          <w:rFonts w:ascii="Times New Roman" w:hAnsi="Times New Roman" w:cs="Times New Roman"/>
          <w:sz w:val="24"/>
          <w:szCs w:val="24"/>
        </w:rPr>
        <w:t>личии технической возможности);</w:t>
      </w:r>
    </w:p>
    <w:p w14:paraId="400FBF13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документирование перемещения физических лиц через границы перевозочного и технологического секторов на критические элементы объекта транспортной инфраструктуры и передачу данных в соответствии с порядком передачи данных о ли</w:t>
      </w:r>
      <w:r>
        <w:rPr>
          <w:rFonts w:ascii="Times New Roman" w:hAnsi="Times New Roman" w:cs="Times New Roman"/>
          <w:sz w:val="24"/>
          <w:szCs w:val="24"/>
        </w:rPr>
        <w:t>цах, допущенных в зону транспортной безопасности объекта транспортной инфраструктуры или на критические элементы объекта транспортной инфраструктуры, в реальном времени;</w:t>
      </w:r>
    </w:p>
    <w:p w14:paraId="37221C43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соответствия постоянного пропуска предъявителю с применением биометрически</w:t>
      </w:r>
      <w:r>
        <w:rPr>
          <w:rFonts w:ascii="Times New Roman" w:hAnsi="Times New Roman" w:cs="Times New Roman"/>
          <w:sz w:val="24"/>
          <w:szCs w:val="24"/>
        </w:rPr>
        <w:t>х устройств на контрольно-пропускных пунктах, постах на границах перевозочного и технологического секторов и на критических элементах объекта транспортной инфраструктуры в соответствии с порядком допуска физических лиц, находящихся при них вещей, автотранс</w:t>
      </w:r>
      <w:r>
        <w:rPr>
          <w:rFonts w:ascii="Times New Roman" w:hAnsi="Times New Roman" w:cs="Times New Roman"/>
          <w:sz w:val="24"/>
          <w:szCs w:val="24"/>
        </w:rPr>
        <w:t>портных средств, самоходных машин и механизмов и перемещаемых ими грузов в зону транспортной безопасности объекта транспортной инфраструктуры, ее части;</w:t>
      </w:r>
    </w:p>
    <w:p w14:paraId="32A30072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проводить:</w:t>
      </w:r>
    </w:p>
    <w:p w14:paraId="3254E18B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досмотр всех объектов досмотра при их перемещении с территории и (или) части объекта тран</w:t>
      </w:r>
      <w:r>
        <w:rPr>
          <w:rFonts w:ascii="Times New Roman" w:hAnsi="Times New Roman" w:cs="Times New Roman"/>
          <w:sz w:val="24"/>
          <w:szCs w:val="24"/>
        </w:rPr>
        <w:t>спортной инфраструктуры, находящихся вне зоны транспортной безопасности объекта транспортной инфраструктуры, в сектор свободного доступа, перевозочный и технологический секторы, а также из сектора свободного доступа в перевозочный и технологический секторы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D5D59F3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досмотр физических лиц и материально-технических объектов, в отношении которых выявлена связь с подготовкой к совершению или совершением актов незаконного вмешательства;</w:t>
      </w:r>
    </w:p>
    <w:p w14:paraId="0150B1EC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досмотр всех объектов досмотра при их перемещении из перевозочного сектора в техноло</w:t>
      </w:r>
      <w:r>
        <w:rPr>
          <w:rFonts w:ascii="Times New Roman" w:hAnsi="Times New Roman" w:cs="Times New Roman"/>
          <w:sz w:val="24"/>
          <w:szCs w:val="24"/>
        </w:rPr>
        <w:t>гический сектор и из технологического сектора в перевозочный сектор, за исключением лиц, обладающих постоянными пропусками для прохода на объект транспортной инфраструктуры, переносимых (перевозимых) ими материальных объектов, а также пассажиров, грузов, б</w:t>
      </w:r>
      <w:r>
        <w:rPr>
          <w:rFonts w:ascii="Times New Roman" w:hAnsi="Times New Roman" w:cs="Times New Roman"/>
          <w:sz w:val="24"/>
          <w:szCs w:val="24"/>
        </w:rPr>
        <w:t>агажа, ручной клади, личных вещей и иных объектов живой и неживой природы, прошедших в указанных секторах досмотр и сопровождаемых работниками сил обеспечения транспортной безопасности на борт воздушного судна в целях перевозки;</w:t>
      </w:r>
    </w:p>
    <w:p w14:paraId="0FC65AEB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наблюдение и биометрическую</w:t>
      </w:r>
      <w:r>
        <w:rPr>
          <w:rFonts w:ascii="Times New Roman" w:hAnsi="Times New Roman" w:cs="Times New Roman"/>
          <w:sz w:val="24"/>
          <w:szCs w:val="24"/>
        </w:rPr>
        <w:t xml:space="preserve"> идентификацию физических лиц, обладающих постоянными пропусками на объект транспортной инфраструктуры, при их перемещении из перевозочного сектора в технологический сектор и из технологического сектора в перевозочный сектор;</w:t>
      </w:r>
    </w:p>
    <w:p w14:paraId="479A94FB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сверку и (или) проверку докуме</w:t>
      </w:r>
      <w:r>
        <w:rPr>
          <w:rFonts w:ascii="Times New Roman" w:hAnsi="Times New Roman" w:cs="Times New Roman"/>
          <w:sz w:val="24"/>
          <w:szCs w:val="24"/>
        </w:rPr>
        <w:t>нтов, являющихся правовыми основаниями для прохода (проезда) физических лиц и перемещения материальных предметов в перевозочный и технологический секторы, наблюдение и (или) собеседование с объектами досмотра в целях обеспечения транспортной безопасности н</w:t>
      </w:r>
      <w:r>
        <w:rPr>
          <w:rFonts w:ascii="Times New Roman" w:hAnsi="Times New Roman" w:cs="Times New Roman"/>
          <w:sz w:val="24"/>
          <w:szCs w:val="24"/>
        </w:rPr>
        <w:t>а контрольно-пропускных пунктах, постах объекта транспортной инфраструктуры в ходе досмотра, дополнительного досмотра и повторного досмотра;</w:t>
      </w:r>
    </w:p>
    <w:p w14:paraId="10523B96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выборочно дополнительный досмотр не менее 5 процентов объектов досмотра, перемещаемых в перевозочный сектор;</w:t>
      </w:r>
    </w:p>
    <w:p w14:paraId="3DC4B5EB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</w:t>
      </w:r>
      <w:r>
        <w:rPr>
          <w:rFonts w:ascii="Times New Roman" w:hAnsi="Times New Roman" w:cs="Times New Roman"/>
          <w:sz w:val="24"/>
          <w:szCs w:val="24"/>
        </w:rPr>
        <w:t>ный досмотр при получении информации об угрозе совершения актов незаконного вмешательства в целях выявления физических лиц, в действиях которых усматриваются признаки подготовки к совершению актов незаконного вмешательства, либо материально-технических объ</w:t>
      </w:r>
      <w:r>
        <w:rPr>
          <w:rFonts w:ascii="Times New Roman" w:hAnsi="Times New Roman" w:cs="Times New Roman"/>
          <w:sz w:val="24"/>
          <w:szCs w:val="24"/>
        </w:rPr>
        <w:t>ектов, которые могут быть использованы для подготовки и совершения актов незаконного вмешательства;</w:t>
      </w:r>
    </w:p>
    <w:p w14:paraId="3E83DCB3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выявлять нарушителей, а также подготовку к совершению или совершение актов незаконного вмешательства путем непрерывного контроля не менее чем 2 работника</w:t>
      </w:r>
      <w:r>
        <w:rPr>
          <w:rFonts w:ascii="Times New Roman" w:hAnsi="Times New Roman" w:cs="Times New Roman"/>
          <w:sz w:val="24"/>
          <w:szCs w:val="24"/>
        </w:rPr>
        <w:t>ми сил обеспечения транспортной безопасности данных (информации), эксплуатационных и функциональных показателей технических средств обеспечения транспортной безопасности;</w:t>
      </w:r>
    </w:p>
    <w:p w14:paraId="63B6A12E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осуществлять контроль перемещения физических лиц, автотранспортных средств, самохо</w:t>
      </w:r>
      <w:r>
        <w:rPr>
          <w:rFonts w:ascii="Times New Roman" w:hAnsi="Times New Roman" w:cs="Times New Roman"/>
          <w:sz w:val="24"/>
          <w:szCs w:val="24"/>
        </w:rPr>
        <w:t>дной техники и машин вблизи транспортных средств, осуществляющих технологическое взаимодействие с объектом транспортной инфраструктуры, путем визуального наблюдения;</w:t>
      </w:r>
    </w:p>
    <w:p w14:paraId="70525FF6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обеспечить реагирование на совершение или подготовку к совершению актов незаконного вме</w:t>
      </w:r>
      <w:r>
        <w:rPr>
          <w:rFonts w:ascii="Times New Roman" w:hAnsi="Times New Roman" w:cs="Times New Roman"/>
          <w:sz w:val="24"/>
          <w:szCs w:val="24"/>
        </w:rPr>
        <w:t>шательства, в том числе силами групп быстрого реагирования.</w:t>
      </w:r>
    </w:p>
    <w:p w14:paraId="2338630B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Субъекты транспортной инфраструктуры в отношении объектов транспортной </w:t>
      </w:r>
      <w:r>
        <w:rPr>
          <w:rFonts w:ascii="Times New Roman" w:hAnsi="Times New Roman" w:cs="Times New Roman"/>
          <w:sz w:val="24"/>
          <w:szCs w:val="24"/>
        </w:rPr>
        <w:lastRenderedPageBreak/>
        <w:t>инфраструктуры (аэропортов, объектов систем связи, навигации и управления движением транспортных средств воздушного транс</w:t>
      </w:r>
      <w:r>
        <w:rPr>
          <w:rFonts w:ascii="Times New Roman" w:hAnsi="Times New Roman" w:cs="Times New Roman"/>
          <w:sz w:val="24"/>
          <w:szCs w:val="24"/>
        </w:rPr>
        <w:t xml:space="preserve">порта)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категории в случае объявления уровня безопасности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 дополнительно к требованиям, предусмотренным пунктами 6 и 10 настоящего документа, обязаны:</w:t>
      </w:r>
    </w:p>
    <w:p w14:paraId="453C6E71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не допускать физических лиц, допущенных на объект транспортной инфраструктуры по разовым пропуска</w:t>
      </w:r>
      <w:r>
        <w:rPr>
          <w:rFonts w:ascii="Times New Roman" w:hAnsi="Times New Roman" w:cs="Times New Roman"/>
          <w:sz w:val="24"/>
          <w:szCs w:val="24"/>
        </w:rPr>
        <w:t>м, на критические элементы объекта транспортной инфраструктуры;</w:t>
      </w:r>
    </w:p>
    <w:p w14:paraId="3A65CFE6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проводить выборочно дополнительный досмотр не менее 5 процентов объектов досмотра, перемещаемых в перевозочный и технологический секторы, и не менее 5 процентов объектов досмотра, перемещае</w:t>
      </w:r>
      <w:r>
        <w:rPr>
          <w:rFonts w:ascii="Times New Roman" w:hAnsi="Times New Roman" w:cs="Times New Roman"/>
          <w:sz w:val="24"/>
          <w:szCs w:val="24"/>
        </w:rPr>
        <w:t>мых в сектор свободного доступа;</w:t>
      </w:r>
    </w:p>
    <w:p w14:paraId="6EE58524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проводить наблюдение и (или) собеседование в секторе свободного доступа;</w:t>
      </w:r>
    </w:p>
    <w:p w14:paraId="7631A711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увеличить установленную для уровня безопасности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 в соответствии с планом обеспечения безопасности численность работников сил обеспечения тран</w:t>
      </w:r>
      <w:r>
        <w:rPr>
          <w:rFonts w:ascii="Times New Roman" w:hAnsi="Times New Roman" w:cs="Times New Roman"/>
          <w:sz w:val="24"/>
          <w:szCs w:val="24"/>
        </w:rPr>
        <w:t>спортной безопасности, осуществляющих непрерывный контроль данных (информации), эксплуатационных и функциональных показателей технических средств обеспечения транспортной безопасности;</w:t>
      </w:r>
    </w:p>
    <w:p w14:paraId="69E33414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реализовать установленные для уровня безопасности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планом обеспечения безопасности дополнительные меры по выявлению нарушителей, совершения и подготовки к совершению актов незаконного вмешательства;</w:t>
      </w:r>
    </w:p>
    <w:p w14:paraId="4C51DBAD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увеличить установленное для уровня безопасности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 в соответствии с планом обеспечения безопасности к</w:t>
      </w:r>
      <w:r>
        <w:rPr>
          <w:rFonts w:ascii="Times New Roman" w:hAnsi="Times New Roman" w:cs="Times New Roman"/>
          <w:sz w:val="24"/>
          <w:szCs w:val="24"/>
        </w:rPr>
        <w:t>оличество (численность) групп быстрого реагирования.</w:t>
      </w:r>
    </w:p>
    <w:p w14:paraId="7B6551B6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Субъекты транспортной инфраструктуры в отношении объектов транспортной инфраструктуры (аэропортов, объектов систем связи, навигации и управления движением транспортных средств воздушного транспорта)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категории в случае объявления уровня безопасности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 дополнительно к требованиям, предусмотренным пунктами 6, 10 и 11 настоящего документа, обязаны:</w:t>
      </w:r>
    </w:p>
    <w:p w14:paraId="78FCB976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не допускать физических лиц, допущенных на объект транспортной инфраструктуры по разовым пропускам,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территорию перевозочного сектора;</w:t>
      </w:r>
    </w:p>
    <w:p w14:paraId="1263D7EF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проводить досмотр объектов досмотра при их перемещении из перевозочного сектора в технологический сектор и из технологического сектора в перевозочный сектор;</w:t>
      </w:r>
    </w:p>
    <w:p w14:paraId="1B5FAD3D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проводить выборочно дополнительный досмотр не менее 10</w:t>
      </w:r>
      <w:r>
        <w:rPr>
          <w:rFonts w:ascii="Times New Roman" w:hAnsi="Times New Roman" w:cs="Times New Roman"/>
          <w:sz w:val="24"/>
          <w:szCs w:val="24"/>
        </w:rPr>
        <w:t xml:space="preserve"> процентов объектов досмотра, перемещаемых в перевозочный и технологический секторы, и не менее 10 процентов объектов досмотра, перемещаемых в сектор свободного доступа;</w:t>
      </w:r>
    </w:p>
    <w:p w14:paraId="4085C697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проводить наблюдение и (или) собеседование в перевозочном и технологическом сектора</w:t>
      </w:r>
      <w:r>
        <w:rPr>
          <w:rFonts w:ascii="Times New Roman" w:hAnsi="Times New Roman" w:cs="Times New Roman"/>
          <w:sz w:val="24"/>
          <w:szCs w:val="24"/>
        </w:rPr>
        <w:t>х;</w:t>
      </w:r>
    </w:p>
    <w:p w14:paraId="672068FE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увеличить установленную для уровня безопасности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 в соответствии с планом обеспечения безопасности численность работников сил обеспечения транспортной безопасности, осуществляющих непрерывный контроль данных (информации), эксплуатационных и функцио</w:t>
      </w:r>
      <w:r>
        <w:rPr>
          <w:rFonts w:ascii="Times New Roman" w:hAnsi="Times New Roman" w:cs="Times New Roman"/>
          <w:sz w:val="24"/>
          <w:szCs w:val="24"/>
        </w:rPr>
        <w:t>нальных показателей технических средств обеспечения транспортной безопасности;</w:t>
      </w:r>
    </w:p>
    <w:p w14:paraId="6168C5D1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реализовать установленные для уровня безопасности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 в соответствии с планом обеспечения безопасности дополнительные меры по выявлению нарушителей, совершения и подготовки к</w:t>
      </w:r>
      <w:r>
        <w:rPr>
          <w:rFonts w:ascii="Times New Roman" w:hAnsi="Times New Roman" w:cs="Times New Roman"/>
          <w:sz w:val="24"/>
          <w:szCs w:val="24"/>
        </w:rPr>
        <w:t xml:space="preserve"> совершению актов незаконного вмешательства;</w:t>
      </w:r>
    </w:p>
    <w:p w14:paraId="0B79D233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7) увеличить установленное для уровня безопасности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 в соответствии с планом обеспечения безопасности количество (численность) групп быстрого реагирования;</w:t>
      </w:r>
    </w:p>
    <w:p w14:paraId="5B8197E3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на основании решения лица, ответственного за обесп</w:t>
      </w:r>
      <w:r>
        <w:rPr>
          <w:rFonts w:ascii="Times New Roman" w:hAnsi="Times New Roman" w:cs="Times New Roman"/>
          <w:sz w:val="24"/>
          <w:szCs w:val="24"/>
        </w:rPr>
        <w:t>ечение транспортной безопасности в субъекте транспортной инфраструктуры, или лица, ответственного за обеспечение транспортной безопасности объекта транспортной инфраструктуры, не допускать физических лиц в зону транспортной безопасности объекта транспортно</w:t>
      </w:r>
      <w:r>
        <w:rPr>
          <w:rFonts w:ascii="Times New Roman" w:hAnsi="Times New Roman" w:cs="Times New Roman"/>
          <w:sz w:val="24"/>
          <w:szCs w:val="24"/>
        </w:rPr>
        <w:t xml:space="preserve">й инфраструктуры без проездных, перевозочных документов, постоянных, разовых пропусков. (в ред. Постановления Правительства РФ </w:t>
      </w:r>
      <w:hyperlink r:id="rId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25.04.2024 N 534 (ред. от 31.05.2024)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5ACC37F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>
        <w:rPr>
          <w:rFonts w:ascii="Times New Roman" w:hAnsi="Times New Roman" w:cs="Times New Roman"/>
          <w:sz w:val="24"/>
          <w:szCs w:val="24"/>
        </w:rPr>
        <w:t xml:space="preserve">Субъекты транспортной инфраструктуры в отношении объектов транспортной инфраструктуры (аэропортов, объектов систем связи, навигации и управления движением транспортных средств воздушного транспорта)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категории дополнительно к требованиям, предусмотренны</w:t>
      </w:r>
      <w:r>
        <w:rPr>
          <w:rFonts w:ascii="Times New Roman" w:hAnsi="Times New Roman" w:cs="Times New Roman"/>
          <w:sz w:val="24"/>
          <w:szCs w:val="24"/>
        </w:rPr>
        <w:t>м пунктом 6 настоящего документа, обязаны:</w:t>
      </w:r>
    </w:p>
    <w:p w14:paraId="1FD4A56C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оснастить объект транспортной инфраструктуры техническими средствами обеспечения транспортной безопасности, обеспечивающими:</w:t>
      </w:r>
    </w:p>
    <w:p w14:paraId="3BDAE23F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видеоидентификацию объектов видеонаблюдения при их перемещении через контрольно-пропу</w:t>
      </w:r>
      <w:r>
        <w:rPr>
          <w:rFonts w:ascii="Times New Roman" w:hAnsi="Times New Roman" w:cs="Times New Roman"/>
          <w:sz w:val="24"/>
          <w:szCs w:val="24"/>
        </w:rPr>
        <w:t>скные пункты, посты на границах зоны транспортной безопасности объекта транспортной инфраструктуры, ее частей, сектора свободного доступа, перевозочного и технологического секторов, а также на критических элементах объекта транспортной инфраструктуры;</w:t>
      </w:r>
    </w:p>
    <w:p w14:paraId="572665B3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виде</w:t>
      </w:r>
      <w:r>
        <w:rPr>
          <w:rFonts w:ascii="Times New Roman" w:hAnsi="Times New Roman" w:cs="Times New Roman"/>
          <w:sz w:val="24"/>
          <w:szCs w:val="24"/>
        </w:rPr>
        <w:t>ообнаружение в секторе свободного доступа и технологическом секторе;</w:t>
      </w:r>
    </w:p>
    <w:p w14:paraId="7718638F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видеомониторинг в технологическом секторе зоны транспортной безопасности объекта транспортной инфраструктуры и на периметре;</w:t>
      </w:r>
    </w:p>
    <w:p w14:paraId="7DB0557D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передачу данных с систем видеонаблюдения в соответствии с поря</w:t>
      </w:r>
      <w:r>
        <w:rPr>
          <w:rFonts w:ascii="Times New Roman" w:hAnsi="Times New Roman" w:cs="Times New Roman"/>
          <w:sz w:val="24"/>
          <w:szCs w:val="24"/>
        </w:rPr>
        <w:t>дком передачи данных;</w:t>
      </w:r>
    </w:p>
    <w:p w14:paraId="70CC9604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хранение в электронном виде данных с технических средств обеспечения транспортной безопасности, имеющих для этого необходимые конструктивные возможности, в течение одного месяца;</w:t>
      </w:r>
    </w:p>
    <w:p w14:paraId="73A41029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выявление нарушителя в реальном времени на критических </w:t>
      </w:r>
      <w:r>
        <w:rPr>
          <w:rFonts w:ascii="Times New Roman" w:hAnsi="Times New Roman" w:cs="Times New Roman"/>
          <w:sz w:val="24"/>
          <w:szCs w:val="24"/>
        </w:rPr>
        <w:t>элементах объекта транспортной инфраструктуры;</w:t>
      </w:r>
    </w:p>
    <w:p w14:paraId="780CE6B5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документирование перемещения физических лиц через границы перевозочного и технологического секторов и на критические элементы объекта транспортной инфраструктуры;</w:t>
      </w:r>
    </w:p>
    <w:p w14:paraId="21FBAAA9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проводить:</w:t>
      </w:r>
    </w:p>
    <w:p w14:paraId="4ECEE771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досмотр всех объектов досмотра п</w:t>
      </w:r>
      <w:r>
        <w:rPr>
          <w:rFonts w:ascii="Times New Roman" w:hAnsi="Times New Roman" w:cs="Times New Roman"/>
          <w:sz w:val="24"/>
          <w:szCs w:val="24"/>
        </w:rPr>
        <w:t>ри их перемещении с территории и (или) части объекта транспортной инфраструктуры, находящихся вне зоны транспортной безопасности объекта транспортной инфраструктуры, в сектор свободного доступа, перевозочный и технологический секторы, а также из сектора св</w:t>
      </w:r>
      <w:r>
        <w:rPr>
          <w:rFonts w:ascii="Times New Roman" w:hAnsi="Times New Roman" w:cs="Times New Roman"/>
          <w:sz w:val="24"/>
          <w:szCs w:val="24"/>
        </w:rPr>
        <w:t>ободного доступа в перевозочный и технологический секторы;</w:t>
      </w:r>
    </w:p>
    <w:p w14:paraId="7291AFEA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досмотр физических лиц и материально-технических объектов, в отношении которых выявлена связь с подготовкой к совершению или совершением актов незаконного вмешательства;</w:t>
      </w:r>
    </w:p>
    <w:p w14:paraId="5A16AA5A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досмотр всех объектов досмо</w:t>
      </w:r>
      <w:r>
        <w:rPr>
          <w:rFonts w:ascii="Times New Roman" w:hAnsi="Times New Roman" w:cs="Times New Roman"/>
          <w:sz w:val="24"/>
          <w:szCs w:val="24"/>
        </w:rPr>
        <w:t xml:space="preserve">тра при их перемещении из перевозочного сектора в </w:t>
      </w:r>
      <w:r>
        <w:rPr>
          <w:rFonts w:ascii="Times New Roman" w:hAnsi="Times New Roman" w:cs="Times New Roman"/>
          <w:sz w:val="24"/>
          <w:szCs w:val="24"/>
        </w:rPr>
        <w:lastRenderedPageBreak/>
        <w:t>технологический сектор и из технологического сектора в перевозочный сектор, за исключением лиц, обладающих постоянными пропусками для прохода на объект транспортной инфраструктуры, переносимых (перевозимых)</w:t>
      </w:r>
      <w:r>
        <w:rPr>
          <w:rFonts w:ascii="Times New Roman" w:hAnsi="Times New Roman" w:cs="Times New Roman"/>
          <w:sz w:val="24"/>
          <w:szCs w:val="24"/>
        </w:rPr>
        <w:t xml:space="preserve"> ими материальных объектов, а также пассажиров, грузов, багажа, ручной клади, личных вещей и иных объектов живой и неживой природы, прошедших в указанных секторах зоны транспортной безопасности объекта транспортной инфраструктуры досмотр и сопровождаемых р</w:t>
      </w:r>
      <w:r>
        <w:rPr>
          <w:rFonts w:ascii="Times New Roman" w:hAnsi="Times New Roman" w:cs="Times New Roman"/>
          <w:sz w:val="24"/>
          <w:szCs w:val="24"/>
        </w:rPr>
        <w:t>аботниками сил обеспечения транспортной безопасности на борт воздушного судна в целях перевозки;</w:t>
      </w:r>
    </w:p>
    <w:p w14:paraId="329232C3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наблюдение и биометрическую идентификацию лиц, обладающих постоянными пропусками на объект транспортной инфраструктуры, при их перемещении из перевозочного сек</w:t>
      </w:r>
      <w:r>
        <w:rPr>
          <w:rFonts w:ascii="Times New Roman" w:hAnsi="Times New Roman" w:cs="Times New Roman"/>
          <w:sz w:val="24"/>
          <w:szCs w:val="24"/>
        </w:rPr>
        <w:t>тора в технологический сектор и из технологического сектора в перевозочный сектор;</w:t>
      </w:r>
    </w:p>
    <w:p w14:paraId="2DB2242E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сверку и (или) проверку документов, являющихся правовыми основаниями для прохода (проезда) физических лиц и перемещения материальных предметов в перевозочный и технологическ</w:t>
      </w:r>
      <w:r>
        <w:rPr>
          <w:rFonts w:ascii="Times New Roman" w:hAnsi="Times New Roman" w:cs="Times New Roman"/>
          <w:sz w:val="24"/>
          <w:szCs w:val="24"/>
        </w:rPr>
        <w:t>ий секторы, наблюдение и (или) собеседование с объектами досмотра в целях обеспечения транспортной безопасности на контрольно-пропускных пунктах, постах объекта транспортной инфраструктуры в ходе досмотра, дополнительного досмотра и повторного досмотра;</w:t>
      </w:r>
    </w:p>
    <w:p w14:paraId="2622BB2D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>полнительный досмотр на контрольно-пропускных пунктах, постах объекта транспортной инфраструктуры и в зоне транспортной безопасности объекта транспортной инфраструктуры объектов досмотра, у которых (в которых) на контрольно-пропускных пунктах выявлено нали</w:t>
      </w:r>
      <w:r>
        <w:rPr>
          <w:rFonts w:ascii="Times New Roman" w:hAnsi="Times New Roman" w:cs="Times New Roman"/>
          <w:sz w:val="24"/>
          <w:szCs w:val="24"/>
        </w:rPr>
        <w:t>чие предметов и веществ, которые запрещены или ограничены для перемещения, для распознавания этих предметов и веществ, а также материально-технических объектов, которые могут быть использованы для совершения актов незаконного вмешательства;</w:t>
      </w:r>
    </w:p>
    <w:p w14:paraId="1D73653F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повторный досмо</w:t>
      </w:r>
      <w:r>
        <w:rPr>
          <w:rFonts w:ascii="Times New Roman" w:hAnsi="Times New Roman" w:cs="Times New Roman"/>
          <w:sz w:val="24"/>
          <w:szCs w:val="24"/>
        </w:rPr>
        <w:t>тр при получении информации об угрозе совершения актов незаконного вмешательства в целях выявления физических лиц, в действиях которых усматриваются признаки подготовки к совершению актов незаконного вмешательства, либо материально-технических объектов, ко</w:t>
      </w:r>
      <w:r>
        <w:rPr>
          <w:rFonts w:ascii="Times New Roman" w:hAnsi="Times New Roman" w:cs="Times New Roman"/>
          <w:sz w:val="24"/>
          <w:szCs w:val="24"/>
        </w:rPr>
        <w:t>торые могут быть использованы для подготовки и совершения актов незаконного вмешательства;</w:t>
      </w:r>
    </w:p>
    <w:p w14:paraId="6EFFE8B1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выявлять нарушителей, а также подготовку к совершению или совершение актов незаконного вмешательства путем непрерывного контроля работником (работниками) сил обес</w:t>
      </w:r>
      <w:r>
        <w:rPr>
          <w:rFonts w:ascii="Times New Roman" w:hAnsi="Times New Roman" w:cs="Times New Roman"/>
          <w:sz w:val="24"/>
          <w:szCs w:val="24"/>
        </w:rPr>
        <w:t>печения транспортной безопасности данных (информации), эксплуатационных и функциональных показателей технических средств обеспечения транспортной безопасности;</w:t>
      </w:r>
    </w:p>
    <w:p w14:paraId="6A8EC117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обеспечить реагирование на совершение или подготовку к совершению актов незаконного вмешатель</w:t>
      </w:r>
      <w:r>
        <w:rPr>
          <w:rFonts w:ascii="Times New Roman" w:hAnsi="Times New Roman" w:cs="Times New Roman"/>
          <w:sz w:val="24"/>
          <w:szCs w:val="24"/>
        </w:rPr>
        <w:t>ства, в том числе силами группы (групп) быстрого реагирования.</w:t>
      </w:r>
    </w:p>
    <w:p w14:paraId="019273B0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Субъекты транспортной инфраструктуры в отношении объектов транспортной инфраструктуры (аэропортов, объектов систем связи, навигации и управления движением транспортных средств воздушного т</w:t>
      </w:r>
      <w:r>
        <w:rPr>
          <w:rFonts w:ascii="Times New Roman" w:hAnsi="Times New Roman" w:cs="Times New Roman"/>
          <w:sz w:val="24"/>
          <w:szCs w:val="24"/>
        </w:rPr>
        <w:t xml:space="preserve">ранспорта)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категории в случае объявления уровня безопасности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 дополнительно к требованиям, предусмотренным пунктами 6 и 13 настоящего документа, обязаны:</w:t>
      </w:r>
    </w:p>
    <w:p w14:paraId="6A6CE2BA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не допускать физических лиц, допущенных на объект транспортной инфраструктуры по разовым про</w:t>
      </w:r>
      <w:r>
        <w:rPr>
          <w:rFonts w:ascii="Times New Roman" w:hAnsi="Times New Roman" w:cs="Times New Roman"/>
          <w:sz w:val="24"/>
          <w:szCs w:val="24"/>
        </w:rPr>
        <w:t>пускам, на критические элементы объекта транспортной инфраструктуры;</w:t>
      </w:r>
    </w:p>
    <w:p w14:paraId="6E42F7D3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проводить выборочно дополнительный досмотр не менее 5 процентов объектов досмотра, перемещаемых в перевозочный сектор;</w:t>
      </w:r>
    </w:p>
    <w:p w14:paraId="1A2A416E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проводить наблюдение и (или) собеседование в секторе свободног</w:t>
      </w:r>
      <w:r>
        <w:rPr>
          <w:rFonts w:ascii="Times New Roman" w:hAnsi="Times New Roman" w:cs="Times New Roman"/>
          <w:sz w:val="24"/>
          <w:szCs w:val="24"/>
        </w:rPr>
        <w:t>о доступа;</w:t>
      </w:r>
    </w:p>
    <w:p w14:paraId="621CE277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4) увеличить установленную для уровня безопасности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 в соответствии с планом обеспечения безопасности численность работников из числа сил обеспечения транспортной безопасности, осуществляющих непрерывный контроль данных (информации), эксплуата</w:t>
      </w:r>
      <w:r>
        <w:rPr>
          <w:rFonts w:ascii="Times New Roman" w:hAnsi="Times New Roman" w:cs="Times New Roman"/>
          <w:sz w:val="24"/>
          <w:szCs w:val="24"/>
        </w:rPr>
        <w:t>ционных и функциональных показателей технических средств обеспечения транспортной безопасности;</w:t>
      </w:r>
    </w:p>
    <w:p w14:paraId="0928D057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реализовать установленные для уровня безопасности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 в соответствии с планом обеспечения безопасности дополнительные меры по выявлению нарушителей, совершен</w:t>
      </w:r>
      <w:r>
        <w:rPr>
          <w:rFonts w:ascii="Times New Roman" w:hAnsi="Times New Roman" w:cs="Times New Roman"/>
          <w:sz w:val="24"/>
          <w:szCs w:val="24"/>
        </w:rPr>
        <w:t>ия и подготовки к совершению актов незаконного вмешательства;</w:t>
      </w:r>
    </w:p>
    <w:p w14:paraId="7DCD5CAA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увеличить установленное для уровня безопасности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 в соответствии с планом обеспечения безопасности количество (численность) групп быстрого реагирования.</w:t>
      </w:r>
    </w:p>
    <w:p w14:paraId="4A68D567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Субъекты транспортной инфраструк</w:t>
      </w:r>
      <w:r>
        <w:rPr>
          <w:rFonts w:ascii="Times New Roman" w:hAnsi="Times New Roman" w:cs="Times New Roman"/>
          <w:sz w:val="24"/>
          <w:szCs w:val="24"/>
        </w:rPr>
        <w:t xml:space="preserve">туры в отношении объектов транспортной инфраструктуры (аэропортов, объектов систем связи, навигации и управления движением транспортных средств воздушного транспорта)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категории в случае объявления уровня безопасности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 дополнительно к требованиям, пр</w:t>
      </w:r>
      <w:r>
        <w:rPr>
          <w:rFonts w:ascii="Times New Roman" w:hAnsi="Times New Roman" w:cs="Times New Roman"/>
          <w:sz w:val="24"/>
          <w:szCs w:val="24"/>
        </w:rPr>
        <w:t>едусмотренным пунктами 6, 13 и 14 настоящего документа, обязаны:</w:t>
      </w:r>
    </w:p>
    <w:p w14:paraId="32CF9CC5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не допускать физических лиц, допущенных на объект транспортной инфраструктуры по разовым пропускам, на территорию перевозочного сектора;</w:t>
      </w:r>
    </w:p>
    <w:p w14:paraId="61BE0EED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проводить досмотр объектов досмотра при их перем</w:t>
      </w:r>
      <w:r>
        <w:rPr>
          <w:rFonts w:ascii="Times New Roman" w:hAnsi="Times New Roman" w:cs="Times New Roman"/>
          <w:sz w:val="24"/>
          <w:szCs w:val="24"/>
        </w:rPr>
        <w:t>ещении из перевозочного сектора в технологический сектор и из технологического сектора в перевозочный сектор;</w:t>
      </w:r>
    </w:p>
    <w:p w14:paraId="534F8060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проводить выборочно дополнительный досмотр не менее 5 процентов объектов досмотра, перемещаемых в технологический сектор, и не менее 5 проценто</w:t>
      </w:r>
      <w:r>
        <w:rPr>
          <w:rFonts w:ascii="Times New Roman" w:hAnsi="Times New Roman" w:cs="Times New Roman"/>
          <w:sz w:val="24"/>
          <w:szCs w:val="24"/>
        </w:rPr>
        <w:t>в объектов досмотра, перемещаемых в сектор свободного доступа;</w:t>
      </w:r>
    </w:p>
    <w:p w14:paraId="2BFCBA65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проводить наблюдение и (или) собеседование в перевозочном и технологическом секторах;</w:t>
      </w:r>
    </w:p>
    <w:p w14:paraId="19876E2A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увеличить установленную для уровня безопасности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 в соответствии с планом обеспечения безопасности </w:t>
      </w:r>
      <w:r>
        <w:rPr>
          <w:rFonts w:ascii="Times New Roman" w:hAnsi="Times New Roman" w:cs="Times New Roman"/>
          <w:sz w:val="24"/>
          <w:szCs w:val="24"/>
        </w:rPr>
        <w:t>численность работников сил обеспечения транспортной безопасности, осуществляющих непрерывный контроль данных (информации), эксплуатационных и функциональных показателей технических средств обеспечения транспортной безопасности;</w:t>
      </w:r>
    </w:p>
    <w:p w14:paraId="7B9A00F2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реализовать установленные</w:t>
      </w:r>
      <w:r>
        <w:rPr>
          <w:rFonts w:ascii="Times New Roman" w:hAnsi="Times New Roman" w:cs="Times New Roman"/>
          <w:sz w:val="24"/>
          <w:szCs w:val="24"/>
        </w:rPr>
        <w:t xml:space="preserve"> для уровня безопасности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 в соответствии с планом обеспечения безопасности дополнительные меры по выявлению нарушителей, совершения и подготовки к совершению актов незаконного вмешательства;</w:t>
      </w:r>
    </w:p>
    <w:p w14:paraId="5E232CE3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увеличить установленное для уровня безопасности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 в соотв</w:t>
      </w:r>
      <w:r>
        <w:rPr>
          <w:rFonts w:ascii="Times New Roman" w:hAnsi="Times New Roman" w:cs="Times New Roman"/>
          <w:sz w:val="24"/>
          <w:szCs w:val="24"/>
        </w:rPr>
        <w:t>етствии с планом обеспечения безопасности количество (численность) групп быстрого реагирования;</w:t>
      </w:r>
    </w:p>
    <w:p w14:paraId="067DECBD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на основании решения лица, ответственного за обеспечение транспортной безопасности в субъекте транспортной инфраструктуры, или лица, ответственного за обеспе</w:t>
      </w:r>
      <w:r>
        <w:rPr>
          <w:rFonts w:ascii="Times New Roman" w:hAnsi="Times New Roman" w:cs="Times New Roman"/>
          <w:sz w:val="24"/>
          <w:szCs w:val="24"/>
        </w:rPr>
        <w:t>чение транспортной безопасности объекта транспортной инфраструктуры, не допускать физических лиц в зону транспортной безопасности объекта транспортной инфраструктуры без проездных, перевозочных документов, постоянных, разовых пропусков. (в ред. Постановлен</w:t>
      </w:r>
      <w:r>
        <w:rPr>
          <w:rFonts w:ascii="Times New Roman" w:hAnsi="Times New Roman" w:cs="Times New Roman"/>
          <w:sz w:val="24"/>
          <w:szCs w:val="24"/>
        </w:rPr>
        <w:t xml:space="preserve">ия Правительства РФ </w:t>
      </w:r>
      <w:hyperlink r:id="rId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25.04.2024 N 534 (ред. от 31.05.2024)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7EFD432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Субъекты транспортной инфраструктуры в отношении объектов транспортной инфраструктуры (аэропортов, объектов</w:t>
      </w:r>
      <w:r>
        <w:rPr>
          <w:rFonts w:ascii="Times New Roman" w:hAnsi="Times New Roman" w:cs="Times New Roman"/>
          <w:sz w:val="24"/>
          <w:szCs w:val="24"/>
        </w:rPr>
        <w:t xml:space="preserve"> систем связи, навигации и управления движением транспортных средств воздушного транспорта) </w:t>
      </w:r>
      <w:r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категории дополнительно к требованиям, </w:t>
      </w:r>
      <w:r>
        <w:rPr>
          <w:rFonts w:ascii="Times New Roman" w:hAnsi="Times New Roman" w:cs="Times New Roman"/>
          <w:sz w:val="24"/>
          <w:szCs w:val="24"/>
        </w:rPr>
        <w:lastRenderedPageBreak/>
        <w:t>предусмотренным пунктом 6 настоящего документа, обязаны:</w:t>
      </w:r>
    </w:p>
    <w:p w14:paraId="36AC4B38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оснастить объект транспортной инфраструктуры техническими сред</w:t>
      </w:r>
      <w:r>
        <w:rPr>
          <w:rFonts w:ascii="Times New Roman" w:hAnsi="Times New Roman" w:cs="Times New Roman"/>
          <w:sz w:val="24"/>
          <w:szCs w:val="24"/>
        </w:rPr>
        <w:t>ствами обеспечения транспортной безопасности, обеспечивающими:</w:t>
      </w:r>
    </w:p>
    <w:p w14:paraId="0ACE8102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видеоидентификацию объектов видеонаблюдения при их перемещении через контрольно-пропускные пункты, посты на границах зоны транспортной безопасности объекта транспортной инфраструктуры, ее часте</w:t>
      </w:r>
      <w:r>
        <w:rPr>
          <w:rFonts w:ascii="Times New Roman" w:hAnsi="Times New Roman" w:cs="Times New Roman"/>
          <w:sz w:val="24"/>
          <w:szCs w:val="24"/>
        </w:rPr>
        <w:t>й, сектора свободного доступа, технологического и перевозочного секторов, а также на критических элементах объекта транспортной инфраструктуры;</w:t>
      </w:r>
    </w:p>
    <w:p w14:paraId="2F37DF27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видеомониторинг в секторе свободного доступа, технологическом и перевозочном секторах;</w:t>
      </w:r>
    </w:p>
    <w:p w14:paraId="0D78A234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передачу данных с систем </w:t>
      </w:r>
      <w:r>
        <w:rPr>
          <w:rFonts w:ascii="Times New Roman" w:hAnsi="Times New Roman" w:cs="Times New Roman"/>
          <w:sz w:val="24"/>
          <w:szCs w:val="24"/>
        </w:rPr>
        <w:t>видеонаблюдения в соответствии с порядком передачи данных;</w:t>
      </w:r>
    </w:p>
    <w:p w14:paraId="67F35FDB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хранение в электронном виде данных с технических средств обеспечения транспортной безопасности, имеющих для этого необходимые конструктивные возможности, в течение одного месяца;</w:t>
      </w:r>
    </w:p>
    <w:p w14:paraId="7EB152E2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выявление нарушите</w:t>
      </w:r>
      <w:r>
        <w:rPr>
          <w:rFonts w:ascii="Times New Roman" w:hAnsi="Times New Roman" w:cs="Times New Roman"/>
          <w:sz w:val="24"/>
          <w:szCs w:val="24"/>
        </w:rPr>
        <w:t>ля в реальном времени на критических элементах объекта транспортной инфраструктуры;</w:t>
      </w:r>
    </w:p>
    <w:p w14:paraId="73C5B1BE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документирование перемещения физических лиц через границы перевозочного и технологического секторов и на критические элементы объекта транспортной инфраструктуры;</w:t>
      </w:r>
    </w:p>
    <w:p w14:paraId="0240B9CB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</w:t>
      </w:r>
      <w:r>
        <w:rPr>
          <w:rFonts w:ascii="Times New Roman" w:hAnsi="Times New Roman" w:cs="Times New Roman"/>
          <w:sz w:val="24"/>
          <w:szCs w:val="24"/>
        </w:rPr>
        <w:t>ие соответствия постоянного пропуска предъявителю на контрольно-пропускных пунктах, постах на границах перевозочного и технологического секторов и критических элементов объекта транспортной инфраструктуры в соответствии с порядком допуска физических лиц, н</w:t>
      </w:r>
      <w:r>
        <w:rPr>
          <w:rFonts w:ascii="Times New Roman" w:hAnsi="Times New Roman" w:cs="Times New Roman"/>
          <w:sz w:val="24"/>
          <w:szCs w:val="24"/>
        </w:rPr>
        <w:t>аходящихся при них вещей, автотранспортных средств, самоходных машин и механизмов и перемещаемых ими грузов в зону транспортной безопасности объекта транспортной инфраструктуры или ее части;</w:t>
      </w:r>
    </w:p>
    <w:p w14:paraId="0824464A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проводить:</w:t>
      </w:r>
    </w:p>
    <w:p w14:paraId="72A9386F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досмотр всех объектов досмотра при их перемещении с</w:t>
      </w:r>
      <w:r>
        <w:rPr>
          <w:rFonts w:ascii="Times New Roman" w:hAnsi="Times New Roman" w:cs="Times New Roman"/>
          <w:sz w:val="24"/>
          <w:szCs w:val="24"/>
        </w:rPr>
        <w:t xml:space="preserve"> территории и (или) части объекта транспортной инфраструктуры, находящихся вне зоны транспортной безопасности объекта транспортной инфраструктуры, в сектор свободного доступа, перевозочный и технологический секторы, из сектора свободного доступа в перевозо</w:t>
      </w:r>
      <w:r>
        <w:rPr>
          <w:rFonts w:ascii="Times New Roman" w:hAnsi="Times New Roman" w:cs="Times New Roman"/>
          <w:sz w:val="24"/>
          <w:szCs w:val="24"/>
        </w:rPr>
        <w:t>чный и технологический секторы;</w:t>
      </w:r>
    </w:p>
    <w:p w14:paraId="60E6E9F5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досмотр физических лиц и материально-технических объектов, в отношении которых выявлена связь с подготовкой к совершению или совершением актов незаконного вмешательства;</w:t>
      </w:r>
    </w:p>
    <w:p w14:paraId="15AA3F70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досмотр всех объектов досмотра при их перемещении из </w:t>
      </w:r>
      <w:r>
        <w:rPr>
          <w:rFonts w:ascii="Times New Roman" w:hAnsi="Times New Roman" w:cs="Times New Roman"/>
          <w:sz w:val="24"/>
          <w:szCs w:val="24"/>
        </w:rPr>
        <w:t>перевозочного сектора в технологический сектор и из технологического сектора в перевозочный сектор, за исключением лиц, обладающих постоянными пропусками для прохода на объект транспортной инфраструктуры, переносимых (перевозимых) ими материальных объектов</w:t>
      </w:r>
      <w:r>
        <w:rPr>
          <w:rFonts w:ascii="Times New Roman" w:hAnsi="Times New Roman" w:cs="Times New Roman"/>
          <w:sz w:val="24"/>
          <w:szCs w:val="24"/>
        </w:rPr>
        <w:t>, а также пассажиров, грузов, багажа, ручной клади, личных вещей и иных объектов живой и неживой природы, прошедших в указанных секторах зоны транспортной безопасности объекта транспортной инфраструктуры досмотр и сопровождаемых работниками сил обеспечения</w:t>
      </w:r>
      <w:r>
        <w:rPr>
          <w:rFonts w:ascii="Times New Roman" w:hAnsi="Times New Roman" w:cs="Times New Roman"/>
          <w:sz w:val="24"/>
          <w:szCs w:val="24"/>
        </w:rPr>
        <w:t xml:space="preserve"> транспортной безопасности на борт воздушного судна в целях перевозки;</w:t>
      </w:r>
    </w:p>
    <w:p w14:paraId="3F506096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наблюдение и идентификацию физических лиц, обладающих постоянными пропусками на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объект транспортной инфраструктуры, при их перемещении из перевозочного сектора в технологический сектор </w:t>
      </w:r>
      <w:r>
        <w:rPr>
          <w:rFonts w:ascii="Times New Roman" w:hAnsi="Times New Roman" w:cs="Times New Roman"/>
          <w:sz w:val="24"/>
          <w:szCs w:val="24"/>
        </w:rPr>
        <w:t>и из технологического сектора в перевозочный сектор;</w:t>
      </w:r>
    </w:p>
    <w:p w14:paraId="09963D7A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сверку и (или) проверку документов, являющихся правовыми основаниями для допуска физических лиц и перемещения материальных предметов в перевозочный и технологический секторы, наблюдение и (или) собеседов</w:t>
      </w:r>
      <w:r>
        <w:rPr>
          <w:rFonts w:ascii="Times New Roman" w:hAnsi="Times New Roman" w:cs="Times New Roman"/>
          <w:sz w:val="24"/>
          <w:szCs w:val="24"/>
        </w:rPr>
        <w:t>ание с объектами досмотра в целях обеспечения транспортной безопасности на контрольно-пропускных пунктах, постах объекта транспортной инфраструктуры в ходе досмотра, дополнительного досмотра и повторного досмотра;</w:t>
      </w:r>
    </w:p>
    <w:p w14:paraId="63C122C5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дополнительный досмотр на контрольно-пропу</w:t>
      </w:r>
      <w:r>
        <w:rPr>
          <w:rFonts w:ascii="Times New Roman" w:hAnsi="Times New Roman" w:cs="Times New Roman"/>
          <w:sz w:val="24"/>
          <w:szCs w:val="24"/>
        </w:rPr>
        <w:t>скных пунктах, постах объекта транспортной инфраструктуры и в зоне транспортной безопасности объекта транспортной инфраструктуры объектов досмотра, у которых (в которых) на контрольно-пропускных пунктах выявлено наличие предметов и веществ, которые запреще</w:t>
      </w:r>
      <w:r>
        <w:rPr>
          <w:rFonts w:ascii="Times New Roman" w:hAnsi="Times New Roman" w:cs="Times New Roman"/>
          <w:sz w:val="24"/>
          <w:szCs w:val="24"/>
        </w:rPr>
        <w:t>ны или ограничены для перемещения, для распознавания этих предметов и веществ, а также материальных объектов, которые могут быть использованы для совершения актов незаконного вмешательства;</w:t>
      </w:r>
    </w:p>
    <w:p w14:paraId="035FDB47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повторный досмотр при получении информации об угрозе совершения ак</w:t>
      </w:r>
      <w:r>
        <w:rPr>
          <w:rFonts w:ascii="Times New Roman" w:hAnsi="Times New Roman" w:cs="Times New Roman"/>
          <w:sz w:val="24"/>
          <w:szCs w:val="24"/>
        </w:rPr>
        <w:t>тов незаконного вмешательства в целях выявления физических лиц, в действиях которых усматриваются признаки подготовки к совершению актов незаконного вмешательства, либо материально-технических объектов, которые могут быть использованы для подготовки и сове</w:t>
      </w:r>
      <w:r>
        <w:rPr>
          <w:rFonts w:ascii="Times New Roman" w:hAnsi="Times New Roman" w:cs="Times New Roman"/>
          <w:sz w:val="24"/>
          <w:szCs w:val="24"/>
        </w:rPr>
        <w:t>ршения актов незаконного вмешательства;</w:t>
      </w:r>
    </w:p>
    <w:p w14:paraId="0F6BE200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выявлять нарушителей, а также подготовку к совершению или совершение актов незаконного вмешательства путем непрерывного контроля работником (работниками) сил обеспечения транспортной безопасности данных (информаци</w:t>
      </w:r>
      <w:r>
        <w:rPr>
          <w:rFonts w:ascii="Times New Roman" w:hAnsi="Times New Roman" w:cs="Times New Roman"/>
          <w:sz w:val="24"/>
          <w:szCs w:val="24"/>
        </w:rPr>
        <w:t>и), эксплуатационных и функциональных показателей технических средств обеспечения транспортной безопасности;</w:t>
      </w:r>
    </w:p>
    <w:p w14:paraId="38C9DE1C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обеспечить реагирование на совершение или подготовку к совершению актов незаконного вмешательства, в том числе силами групп быстрого реагировани</w:t>
      </w:r>
      <w:r>
        <w:rPr>
          <w:rFonts w:ascii="Times New Roman" w:hAnsi="Times New Roman" w:cs="Times New Roman"/>
          <w:sz w:val="24"/>
          <w:szCs w:val="24"/>
        </w:rPr>
        <w:t>я.</w:t>
      </w:r>
    </w:p>
    <w:p w14:paraId="335AB648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Субъекты транспортной инфраструктуры в отношении объектов транспортной инфраструктуры (аэропортов, объектов систем связи, навигации и управления движением транспортных средств воздушного транспорта) </w:t>
      </w:r>
      <w:r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категории в случае объявления уровня безопаснос</w:t>
      </w:r>
      <w:r>
        <w:rPr>
          <w:rFonts w:ascii="Times New Roman" w:hAnsi="Times New Roman" w:cs="Times New Roman"/>
          <w:sz w:val="24"/>
          <w:szCs w:val="24"/>
        </w:rPr>
        <w:t xml:space="preserve">ти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 дополнительно к требованиям, предусмотренным пунктами 6 и 16 настоящего документа, обязаны:</w:t>
      </w:r>
    </w:p>
    <w:p w14:paraId="3A0FC764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не допускать физических лиц, допущенных на объект транспортной инфраструктуры по разовым пропускам, на критические элементы объекта транспортной инфрастру</w:t>
      </w:r>
      <w:r>
        <w:rPr>
          <w:rFonts w:ascii="Times New Roman" w:hAnsi="Times New Roman" w:cs="Times New Roman"/>
          <w:sz w:val="24"/>
          <w:szCs w:val="24"/>
        </w:rPr>
        <w:t>ктуры;</w:t>
      </w:r>
    </w:p>
    <w:p w14:paraId="0A611C00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проводить выборочно дополнительный досмотр не менее 5 процентов объектов досмотра, перемещаемых в перевозочный сектор;</w:t>
      </w:r>
    </w:p>
    <w:p w14:paraId="4A7BE937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увеличить установленную для уровня безопасности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 в соответствии с планом обеспечения безопасности численность работников </w:t>
      </w:r>
      <w:r>
        <w:rPr>
          <w:rFonts w:ascii="Times New Roman" w:hAnsi="Times New Roman" w:cs="Times New Roman"/>
          <w:sz w:val="24"/>
          <w:szCs w:val="24"/>
        </w:rPr>
        <w:t>сил обеспечения транспортной безопасности, осуществляющих непрерывный контроль данных (информации), эксплуатационных и функциональных показателей технических средств обеспечения транспортной безопасности;</w:t>
      </w:r>
    </w:p>
    <w:p w14:paraId="0EAECC2F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реализовать установленные для уровня безопасност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 в соответствии с планом обеспечения безопасности дополнительные меры по выявлению нарушителей, совершения и подготовки к совершению актов незаконного вмешательства;</w:t>
      </w:r>
    </w:p>
    <w:p w14:paraId="62DBDB73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увеличить установленную для уровня безопасности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 в соответствии с планом </w:t>
      </w:r>
      <w:r>
        <w:rPr>
          <w:rFonts w:ascii="Times New Roman" w:hAnsi="Times New Roman" w:cs="Times New Roman"/>
          <w:sz w:val="24"/>
          <w:szCs w:val="24"/>
        </w:rPr>
        <w:lastRenderedPageBreak/>
        <w:t>обеспе</w:t>
      </w:r>
      <w:r>
        <w:rPr>
          <w:rFonts w:ascii="Times New Roman" w:hAnsi="Times New Roman" w:cs="Times New Roman"/>
          <w:sz w:val="24"/>
          <w:szCs w:val="24"/>
        </w:rPr>
        <w:t>чения безопасности численность работников группы быстрого реагирования.</w:t>
      </w:r>
    </w:p>
    <w:p w14:paraId="277EA358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Субъекты транспортной инфраструктуры в отношении объектов транспортной инфраструктуры (аэропортов, объектов систем связи, навигации и управления движением транспортных средств возд</w:t>
      </w:r>
      <w:r>
        <w:rPr>
          <w:rFonts w:ascii="Times New Roman" w:hAnsi="Times New Roman" w:cs="Times New Roman"/>
          <w:sz w:val="24"/>
          <w:szCs w:val="24"/>
        </w:rPr>
        <w:t xml:space="preserve">ушного транспорта) </w:t>
      </w:r>
      <w:r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категории в случае объявления уровня безопасности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 дополнительно к требованиям, предусмотренным пунктами 6, 16 и 17 настоящего документа, обязаны:</w:t>
      </w:r>
    </w:p>
    <w:p w14:paraId="404D3545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не допускать физических лиц, допущенных на объект транспортной инфраструктуры по </w:t>
      </w:r>
      <w:r>
        <w:rPr>
          <w:rFonts w:ascii="Times New Roman" w:hAnsi="Times New Roman" w:cs="Times New Roman"/>
          <w:sz w:val="24"/>
          <w:szCs w:val="24"/>
        </w:rPr>
        <w:t>разовым пропускам, на территорию перевозочного сектора;</w:t>
      </w:r>
    </w:p>
    <w:p w14:paraId="6D016AC9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проводить досмотр объектов досмотра при их перемещении из перевозочного сектора в технологический сектор и из технологического сектора в перевозочный сектор;</w:t>
      </w:r>
    </w:p>
    <w:p w14:paraId="6A6A8F3D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проводить выборочно дополнительный д</w:t>
      </w:r>
      <w:r>
        <w:rPr>
          <w:rFonts w:ascii="Times New Roman" w:hAnsi="Times New Roman" w:cs="Times New Roman"/>
          <w:sz w:val="24"/>
          <w:szCs w:val="24"/>
        </w:rPr>
        <w:t>осмотр не менее 5 процентов объектов досмотра, перемещаемых в технологический сектор, и не менее 5 процентов объектов досмотра, перемещаемых в сектор свободного доступа;</w:t>
      </w:r>
    </w:p>
    <w:p w14:paraId="1505F87F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проводить наблюдение и (или) собеседование в перевозочном секторе;</w:t>
      </w:r>
    </w:p>
    <w:p w14:paraId="211AD1BE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увеличить уст</w:t>
      </w:r>
      <w:r>
        <w:rPr>
          <w:rFonts w:ascii="Times New Roman" w:hAnsi="Times New Roman" w:cs="Times New Roman"/>
          <w:sz w:val="24"/>
          <w:szCs w:val="24"/>
        </w:rPr>
        <w:t xml:space="preserve">ановленную для уровня безопасности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 в соответствии с планом обеспечения безопасности численность работников сил обеспечения транспортной безопасности, осуществляющих непрерывный контроль данных (информации), эксплуатационных и функциональных показателей</w:t>
      </w:r>
      <w:r>
        <w:rPr>
          <w:rFonts w:ascii="Times New Roman" w:hAnsi="Times New Roman" w:cs="Times New Roman"/>
          <w:sz w:val="24"/>
          <w:szCs w:val="24"/>
        </w:rPr>
        <w:t xml:space="preserve"> технических средств обеспечения транспортной безопасности;</w:t>
      </w:r>
    </w:p>
    <w:p w14:paraId="1CED22F1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реализовать установленные для уровня безопасности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 в соответствии с планом обеспечения безопасности дополнительные меры по выявлению нарушителей, совершения и подготовки к совершению актов н</w:t>
      </w:r>
      <w:r>
        <w:rPr>
          <w:rFonts w:ascii="Times New Roman" w:hAnsi="Times New Roman" w:cs="Times New Roman"/>
          <w:sz w:val="24"/>
          <w:szCs w:val="24"/>
        </w:rPr>
        <w:t>езаконного вмешательства на границах зоны транспортной безопасности объекта транспортной инфраструктуры;</w:t>
      </w:r>
    </w:p>
    <w:p w14:paraId="506244E0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увеличить установленное для уровня безопасности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 в соответствии с планом обеспечения безопасности количество (численность) групп быстрого реагиро</w:t>
      </w:r>
      <w:r>
        <w:rPr>
          <w:rFonts w:ascii="Times New Roman" w:hAnsi="Times New Roman" w:cs="Times New Roman"/>
          <w:sz w:val="24"/>
          <w:szCs w:val="24"/>
        </w:rPr>
        <w:t>вания;</w:t>
      </w:r>
    </w:p>
    <w:p w14:paraId="64F93098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на основании решения лица, ответственного за обеспечение транспортной безопасности в субъекте транспортной инфраструктуры, или лица, ответственного за обеспечение транспортной безопасности объекта транспортной инфраструктуры, не допускать физичес</w:t>
      </w:r>
      <w:r>
        <w:rPr>
          <w:rFonts w:ascii="Times New Roman" w:hAnsi="Times New Roman" w:cs="Times New Roman"/>
          <w:sz w:val="24"/>
          <w:szCs w:val="24"/>
        </w:rPr>
        <w:t xml:space="preserve">ких лиц в зону транспортной безопасности объекта транспортной инфраструктуры без проездных, перевозочных документов, постоянных, разовых пропусков. (в ред. Постановления Правительства РФ </w:t>
      </w:r>
      <w:hyperlink r:id="rId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25.04.2024 N 534 (ред. от 31.05.2024)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6CA34A6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Субъекты транспортной инфраструктуры в отношении объектов транспортной инфраструктуры (аэропортов, объектов систем связи, навигации и управления движением транспортных средств воздушного транспорт</w:t>
      </w:r>
      <w:r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категории дополнительно к требованиям, предусмотренным пунктом 6 настоящего документа, обязаны:</w:t>
      </w:r>
    </w:p>
    <w:p w14:paraId="5652A0B1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оснастить объект транспортной инфраструктуры техническими средствами обеспечения транспортной безопасности, обеспечивающими:</w:t>
      </w:r>
    </w:p>
    <w:p w14:paraId="3AEB7EB8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видеомониторинг в секторе с</w:t>
      </w:r>
      <w:r>
        <w:rPr>
          <w:rFonts w:ascii="Times New Roman" w:hAnsi="Times New Roman" w:cs="Times New Roman"/>
          <w:sz w:val="24"/>
          <w:szCs w:val="24"/>
        </w:rPr>
        <w:t>вободного доступа, технологическом и перевозочном секторах во время выполнения работ по обслуживанию воздушных судов, пассажиров и обработке грузов, багажа, почты;</w:t>
      </w:r>
    </w:p>
    <w:p w14:paraId="77691934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передачу данных с системы видеонаблюдения в соответствии с порядком передачи данных;</w:t>
      </w:r>
    </w:p>
    <w:p w14:paraId="15F8E138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хранен</w:t>
      </w:r>
      <w:r>
        <w:rPr>
          <w:rFonts w:ascii="Times New Roman" w:hAnsi="Times New Roman" w:cs="Times New Roman"/>
          <w:sz w:val="24"/>
          <w:szCs w:val="24"/>
        </w:rPr>
        <w:t>ие в электронном виде данных с технических средств обеспечения транспортной безопасности, имеющих для этого технические возможности, в течение одного месяца;</w:t>
      </w:r>
    </w:p>
    <w:p w14:paraId="07E4E89B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выявление нарушителя, оснащенного в том числе специальными техническими средствами, на критических</w:t>
      </w:r>
      <w:r>
        <w:rPr>
          <w:rFonts w:ascii="Times New Roman" w:hAnsi="Times New Roman" w:cs="Times New Roman"/>
          <w:sz w:val="24"/>
          <w:szCs w:val="24"/>
        </w:rPr>
        <w:t xml:space="preserve"> элементах объекта транспортной инфраструктуры;</w:t>
      </w:r>
    </w:p>
    <w:p w14:paraId="73BC2BD1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документирование перемещения физических лиц через границы перевозочного сектора и на критические элементы объекта транспортной инфраструктуры;</w:t>
      </w:r>
    </w:p>
    <w:p w14:paraId="14E9E2E5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во время выполнения работ по обслуживанию воздушных судов, пас</w:t>
      </w:r>
      <w:r>
        <w:rPr>
          <w:rFonts w:ascii="Times New Roman" w:hAnsi="Times New Roman" w:cs="Times New Roman"/>
          <w:sz w:val="24"/>
          <w:szCs w:val="24"/>
        </w:rPr>
        <w:t>сажиров и обработке грузов, багажа, почты проводить:</w:t>
      </w:r>
    </w:p>
    <w:p w14:paraId="6BB2294E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досмотр всех объектов досмотра при их перемещении в перевозочный сектор, за исключением физических лиц, обладающих постоянными пропусками для прохода на объект транспортной инфраструктуры, переносимых (п</w:t>
      </w:r>
      <w:r>
        <w:rPr>
          <w:rFonts w:ascii="Times New Roman" w:hAnsi="Times New Roman" w:cs="Times New Roman"/>
          <w:sz w:val="24"/>
          <w:szCs w:val="24"/>
        </w:rPr>
        <w:t>еревозимых) ими материальных объектов при их перемещении из технологического сектора в перевозочный сектор, а также пассажиров, грузов, багажа, ручной клади и иных объектов живой и неживой природы, прошедших в указанных секторах зоны транспортной безопасно</w:t>
      </w:r>
      <w:r>
        <w:rPr>
          <w:rFonts w:ascii="Times New Roman" w:hAnsi="Times New Roman" w:cs="Times New Roman"/>
          <w:sz w:val="24"/>
          <w:szCs w:val="24"/>
        </w:rPr>
        <w:t>сти объекта транспортной инфраструктуры досмотр и сопровождаемых работниками сил обеспечения транспортной безопасности на борт воздушного судна в целях перевозки;</w:t>
      </w:r>
    </w:p>
    <w:p w14:paraId="2CE7856E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наблюдение и идентификацию физических лиц, обладающих постоянными пропусками на объект трансп</w:t>
      </w:r>
      <w:r>
        <w:rPr>
          <w:rFonts w:ascii="Times New Roman" w:hAnsi="Times New Roman" w:cs="Times New Roman"/>
          <w:sz w:val="24"/>
          <w:szCs w:val="24"/>
        </w:rPr>
        <w:t>ортной инфраструктуры, при их перемещении из технологического сектора в перевозочный сектор;</w:t>
      </w:r>
    </w:p>
    <w:p w14:paraId="48F69C9C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сверку и (или) проверку документов, являющихся правовыми основаниями для допуска физических лиц и перемещения материальных предметов в перевозочный и (или) техноло</w:t>
      </w:r>
      <w:r>
        <w:rPr>
          <w:rFonts w:ascii="Times New Roman" w:hAnsi="Times New Roman" w:cs="Times New Roman"/>
          <w:sz w:val="24"/>
          <w:szCs w:val="24"/>
        </w:rPr>
        <w:t>гический секторы, наблюдение и (или) собеседование с объектами досмотра в целях обеспечения транспортной безопасности на контрольно-пропускных пунктах, постах объекта транспортной инфраструктуры в ходе досмотра, дополнительного досмотра и повторного досмот</w:t>
      </w:r>
      <w:r>
        <w:rPr>
          <w:rFonts w:ascii="Times New Roman" w:hAnsi="Times New Roman" w:cs="Times New Roman"/>
          <w:sz w:val="24"/>
          <w:szCs w:val="24"/>
        </w:rPr>
        <w:t>ра;</w:t>
      </w:r>
    </w:p>
    <w:p w14:paraId="37E2E9BC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дополнительный досмотр на контрольно-пропускных пунктах, постах объекта транспортной инфраструктуры и в зоне транспортной безопасности объекта транспортной инфраструктуры объектов досмотра, у которых (в которых) на контрольно-пропускных пунктах выявлен</w:t>
      </w:r>
      <w:r>
        <w:rPr>
          <w:rFonts w:ascii="Times New Roman" w:hAnsi="Times New Roman" w:cs="Times New Roman"/>
          <w:sz w:val="24"/>
          <w:szCs w:val="24"/>
        </w:rPr>
        <w:t>о наличие предметов и веществ, которые запрещены или ограничены для перемещения, а также материально-технических объектов, которые могут быть использованы для совершения актов незаконного вмешательства;</w:t>
      </w:r>
    </w:p>
    <w:p w14:paraId="172D9BB4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повторный досмотр при получении информации об угрозе </w:t>
      </w:r>
      <w:r>
        <w:rPr>
          <w:rFonts w:ascii="Times New Roman" w:hAnsi="Times New Roman" w:cs="Times New Roman"/>
          <w:sz w:val="24"/>
          <w:szCs w:val="24"/>
        </w:rPr>
        <w:t>совершения актов незаконного вмешательства в целях выявления физических лиц, в действиях которых усматриваются признаки подготовки к совершению актов незаконного вмешательства, либо материально-технических объектов, которые могут быть использованы для подг</w:t>
      </w:r>
      <w:r>
        <w:rPr>
          <w:rFonts w:ascii="Times New Roman" w:hAnsi="Times New Roman" w:cs="Times New Roman"/>
          <w:sz w:val="24"/>
          <w:szCs w:val="24"/>
        </w:rPr>
        <w:t>отовки и совершения актов незаконного вмешательства;</w:t>
      </w:r>
    </w:p>
    <w:p w14:paraId="4BBB0A07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выявлять нарушителей, а также подготовку к совершению или совершение актов незаконного вмешательства путем непрерывного контроля работником сил обеспечения транспортной безопасности данных (информации</w:t>
      </w:r>
      <w:r>
        <w:rPr>
          <w:rFonts w:ascii="Times New Roman" w:hAnsi="Times New Roman" w:cs="Times New Roman"/>
          <w:sz w:val="24"/>
          <w:szCs w:val="24"/>
        </w:rPr>
        <w:t>), эксплуатационных и функциональных показателей технических средств обеспечения транспортной безопасности во время выполнения работ по обслуживанию воздушных судов, пассажиров и обработке грузов, багажа, почты;</w:t>
      </w:r>
    </w:p>
    <w:p w14:paraId="617C8CE0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заблаговременно (перед началом выполнения</w:t>
      </w:r>
      <w:r>
        <w:rPr>
          <w:rFonts w:ascii="Times New Roman" w:hAnsi="Times New Roman" w:cs="Times New Roman"/>
          <w:sz w:val="24"/>
          <w:szCs w:val="24"/>
        </w:rPr>
        <w:t xml:space="preserve"> работ по обслуживанию воздушных судов, </w:t>
      </w:r>
      <w:r>
        <w:rPr>
          <w:rFonts w:ascii="Times New Roman" w:hAnsi="Times New Roman" w:cs="Times New Roman"/>
          <w:sz w:val="24"/>
          <w:szCs w:val="24"/>
        </w:rPr>
        <w:lastRenderedPageBreak/>
        <w:t>пассажиров и обработке грузов, багажа, почты) путем обследования (осмотра) зоны транспортной безопасности объекта транспортной инфраструктуры, ее частей и критических элементов объекта транспортной инфраструктуры выя</w:t>
      </w:r>
      <w:r>
        <w:rPr>
          <w:rFonts w:ascii="Times New Roman" w:hAnsi="Times New Roman" w:cs="Times New Roman"/>
          <w:sz w:val="24"/>
          <w:szCs w:val="24"/>
        </w:rPr>
        <w:t>влять нарушителей, совершение или подготовку к совершению актов незаконного вмешательства, предметы и вещества, которые запрещены или ограничены для перемещения;</w:t>
      </w:r>
    </w:p>
    <w:p w14:paraId="02356185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обеспечить реагирование на совершение или подготовку к совершению актов незаконного вмешате</w:t>
      </w:r>
      <w:r>
        <w:rPr>
          <w:rFonts w:ascii="Times New Roman" w:hAnsi="Times New Roman" w:cs="Times New Roman"/>
          <w:sz w:val="24"/>
          <w:szCs w:val="24"/>
        </w:rPr>
        <w:t>льства, в том числе силами групп быстрого реагирования, во время выполнения работ по обслуживанию воздушных судов, пассажиров и обработке грузов, багажа, почты.</w:t>
      </w:r>
    </w:p>
    <w:p w14:paraId="54EACD42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Субъекты транспортной инфраструктуры в отношении объектов транспортной инфраструктуры (аэро</w:t>
      </w:r>
      <w:r>
        <w:rPr>
          <w:rFonts w:ascii="Times New Roman" w:hAnsi="Times New Roman" w:cs="Times New Roman"/>
          <w:sz w:val="24"/>
          <w:szCs w:val="24"/>
        </w:rPr>
        <w:t xml:space="preserve">портов, объектов систем связи, навигации и управления движением транспортных средств воздушного транспорта)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категории в случае объявления уровня безопасности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 дополнительно к требованиям, предусмотренным пунктами 6 и 19 настоящего документа, во время </w:t>
      </w:r>
      <w:r>
        <w:rPr>
          <w:rFonts w:ascii="Times New Roman" w:hAnsi="Times New Roman" w:cs="Times New Roman"/>
          <w:sz w:val="24"/>
          <w:szCs w:val="24"/>
        </w:rPr>
        <w:t>выполнения работ по обслуживанию воздушных судов, пассажиров и обработке грузов, багажа, почты обязаны:</w:t>
      </w:r>
    </w:p>
    <w:p w14:paraId="4ED141AF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не допускать физических лиц, допущенных на объект транспортной инфраструктуры по разовым пропускам, на критические элементы объекта транспортной инфр</w:t>
      </w:r>
      <w:r>
        <w:rPr>
          <w:rFonts w:ascii="Times New Roman" w:hAnsi="Times New Roman" w:cs="Times New Roman"/>
          <w:sz w:val="24"/>
          <w:szCs w:val="24"/>
        </w:rPr>
        <w:t>аструктуры;</w:t>
      </w:r>
    </w:p>
    <w:p w14:paraId="4CD1A5D9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проводить досмотр объектов досмотра при их перемещении в технологический сектор, а также в перевозочный сектор, за исключением физических лиц, обладающих постоянными пропусками для прохода на объект транспортной инфраструктуры, перемещаемых </w:t>
      </w:r>
      <w:r>
        <w:rPr>
          <w:rFonts w:ascii="Times New Roman" w:hAnsi="Times New Roman" w:cs="Times New Roman"/>
          <w:sz w:val="24"/>
          <w:szCs w:val="24"/>
        </w:rPr>
        <w:t>ими материальных объектов из технологического сектора в перевозочный сектор;</w:t>
      </w:r>
    </w:p>
    <w:p w14:paraId="21D4566B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увеличить установленную для уровня безопасности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 в соответствии с планом обеспечения безопасности численность работников сил обеспечения транспортной безопасности, осуществл</w:t>
      </w:r>
      <w:r>
        <w:rPr>
          <w:rFonts w:ascii="Times New Roman" w:hAnsi="Times New Roman" w:cs="Times New Roman"/>
          <w:sz w:val="24"/>
          <w:szCs w:val="24"/>
        </w:rPr>
        <w:t>яющих непрерывный контроль данных (информации), эксплуатационных и функциональных показателей технических средств обеспечения транспортной безопасности;</w:t>
      </w:r>
    </w:p>
    <w:p w14:paraId="6A03FF84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реализовать установленные для уровня безопасности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 в соответствии с планом обеспечения безопаснос</w:t>
      </w:r>
      <w:r>
        <w:rPr>
          <w:rFonts w:ascii="Times New Roman" w:hAnsi="Times New Roman" w:cs="Times New Roman"/>
          <w:sz w:val="24"/>
          <w:szCs w:val="24"/>
        </w:rPr>
        <w:t>ти дополнительные меры по выявлению нарушителей, совершения и подготовки к совершению актов незаконного вмешательства;</w:t>
      </w:r>
    </w:p>
    <w:p w14:paraId="366E5115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увеличить установленную для уровня безопасности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 в соответствии с планом обеспечения безопасности численность работников группы быс</w:t>
      </w:r>
      <w:r>
        <w:rPr>
          <w:rFonts w:ascii="Times New Roman" w:hAnsi="Times New Roman" w:cs="Times New Roman"/>
          <w:sz w:val="24"/>
          <w:szCs w:val="24"/>
        </w:rPr>
        <w:t>трого реагирования.</w:t>
      </w:r>
    </w:p>
    <w:p w14:paraId="41295C35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Субъекты транспортной инфраструктуры в отношении объектов транспортной инфраструктуры (аэропортов, объектов систем связи, навигации и управления движением транспортных средств воздушного транспорта)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категории в случае объявления у</w:t>
      </w:r>
      <w:r>
        <w:rPr>
          <w:rFonts w:ascii="Times New Roman" w:hAnsi="Times New Roman" w:cs="Times New Roman"/>
          <w:sz w:val="24"/>
          <w:szCs w:val="24"/>
        </w:rPr>
        <w:t xml:space="preserve">ровня безопасности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 дополнительно к требованиям, предусмотренным пунктами 6, 19 и 20 настоящего документа, во время выполнения работ по обслуживанию воздушных судов, пассажиров и обработке грузов, багажа, почты обязаны:</w:t>
      </w:r>
    </w:p>
    <w:p w14:paraId="6AC34554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не допускать физических лиц, д</w:t>
      </w:r>
      <w:r>
        <w:rPr>
          <w:rFonts w:ascii="Times New Roman" w:hAnsi="Times New Roman" w:cs="Times New Roman"/>
          <w:sz w:val="24"/>
          <w:szCs w:val="24"/>
        </w:rPr>
        <w:t>опущенных на объект транспортной инфраструктуры по разовым пропускам, на территорию технологического сектора зоны транспортной безопасности объекта транспортной инфраструктуры;</w:t>
      </w:r>
    </w:p>
    <w:p w14:paraId="60478CD1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проводить досмотр всех объектов досмотра, проходящих (перемещаемых) в технол</w:t>
      </w:r>
      <w:r>
        <w:rPr>
          <w:rFonts w:ascii="Times New Roman" w:hAnsi="Times New Roman" w:cs="Times New Roman"/>
          <w:sz w:val="24"/>
          <w:szCs w:val="24"/>
        </w:rPr>
        <w:t>огический и перевозочный секторы;</w:t>
      </w:r>
    </w:p>
    <w:p w14:paraId="33F21DF2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проводить выборочно дополнительный досмотр не менее 5 процентов объектов досмотра, проходящих (перемещаемых) в перевозочный сектор;</w:t>
      </w:r>
    </w:p>
    <w:p w14:paraId="6A739598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4) проводить наблюдение и (или) собеседование в перевозочном секторе;</w:t>
      </w:r>
    </w:p>
    <w:p w14:paraId="6F3EC966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увеличить уста</w:t>
      </w:r>
      <w:r>
        <w:rPr>
          <w:rFonts w:ascii="Times New Roman" w:hAnsi="Times New Roman" w:cs="Times New Roman"/>
          <w:sz w:val="24"/>
          <w:szCs w:val="24"/>
        </w:rPr>
        <w:t xml:space="preserve">новленную для уровня безопасности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 в соответствии с планом обеспечения безопасности численность работников сил обеспечения транспортной безопасности, осуществляющих непрерывный контроль данных (информации), эксплуатационных и функциональных показателей </w:t>
      </w:r>
      <w:r>
        <w:rPr>
          <w:rFonts w:ascii="Times New Roman" w:hAnsi="Times New Roman" w:cs="Times New Roman"/>
          <w:sz w:val="24"/>
          <w:szCs w:val="24"/>
        </w:rPr>
        <w:t>технических средств обеспечения транспортной безопасности;</w:t>
      </w:r>
    </w:p>
    <w:p w14:paraId="56C13E72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реализовать установленные для уровня безопасности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 в соответствии с планом обеспечения безопасности дополнительные меры по выявлению нарушителей, совершения и подготовки к совершению актов не</w:t>
      </w:r>
      <w:r>
        <w:rPr>
          <w:rFonts w:ascii="Times New Roman" w:hAnsi="Times New Roman" w:cs="Times New Roman"/>
          <w:sz w:val="24"/>
          <w:szCs w:val="24"/>
        </w:rPr>
        <w:t>законного вмешательства;</w:t>
      </w:r>
    </w:p>
    <w:p w14:paraId="4E8586F0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увеличить установленную для уровня безопасности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 в соответствии с планом обеспечения безопасности численность работников группы быстрого реагирования;</w:t>
      </w:r>
    </w:p>
    <w:p w14:paraId="739671C3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на основании решения лица, ответственного за обеспечение транспортной б</w:t>
      </w:r>
      <w:r>
        <w:rPr>
          <w:rFonts w:ascii="Times New Roman" w:hAnsi="Times New Roman" w:cs="Times New Roman"/>
          <w:sz w:val="24"/>
          <w:szCs w:val="24"/>
        </w:rPr>
        <w:t xml:space="preserve">езопасности в субъекте транспортной инфраструктуры, или лица, ответственного за обеспечение транспортной безопасности объекта транспортной инфраструктуры, не допускать физических лиц в зону транспортной безопасности объекта транспортной инфраструктуры без </w:t>
      </w:r>
      <w:r>
        <w:rPr>
          <w:rFonts w:ascii="Times New Roman" w:hAnsi="Times New Roman" w:cs="Times New Roman"/>
          <w:sz w:val="24"/>
          <w:szCs w:val="24"/>
        </w:rPr>
        <w:t xml:space="preserve">проездных, перевозочных документов, постоянных, разовых пропусков. (в ред. Постановления Правительства РФ </w:t>
      </w:r>
      <w:hyperlink r:id="rId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25.04.2024 N 534 (ред. от 31.05.2024)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D97381A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Субъекты транспортно</w:t>
      </w:r>
      <w:r>
        <w:rPr>
          <w:rFonts w:ascii="Times New Roman" w:hAnsi="Times New Roman" w:cs="Times New Roman"/>
          <w:sz w:val="24"/>
          <w:szCs w:val="24"/>
        </w:rPr>
        <w:t xml:space="preserve">й инфраструктуры в отношении объектов транспортной инфраструктуры (аэродромов, не входящих в состав аэропортов)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категории дополнительно к требованиям, предусмотренным пунктом 6 настоящего документа, обязаны:</w:t>
      </w:r>
    </w:p>
    <w:p w14:paraId="5D503DCC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оснастить объект транспортной инфраструктур</w:t>
      </w:r>
      <w:r>
        <w:rPr>
          <w:rFonts w:ascii="Times New Roman" w:hAnsi="Times New Roman" w:cs="Times New Roman"/>
          <w:sz w:val="24"/>
          <w:szCs w:val="24"/>
        </w:rPr>
        <w:t>ы техническими средствами обеспечения транспортной безопасности, обеспечивающими:</w:t>
      </w:r>
    </w:p>
    <w:p w14:paraId="6A5F9ACA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видеообнаружение в технологическом секторе;</w:t>
      </w:r>
    </w:p>
    <w:p w14:paraId="70C235DC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видеомониторинг на периметре зоны транспортной безопасности объекта транспортной инфраструктуры;</w:t>
      </w:r>
    </w:p>
    <w:p w14:paraId="65992A23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передачу данных с систем видеонаб</w:t>
      </w:r>
      <w:r>
        <w:rPr>
          <w:rFonts w:ascii="Times New Roman" w:hAnsi="Times New Roman" w:cs="Times New Roman"/>
          <w:sz w:val="24"/>
          <w:szCs w:val="24"/>
        </w:rPr>
        <w:t>людения в соответствии с порядком передачи данных в реальном времени;</w:t>
      </w:r>
    </w:p>
    <w:p w14:paraId="3FF26C3D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хранение в электронном виде данных с технических средств обеспечения транспортной безопасности, имеющих для этого технические возможности, в течение одного месяца;</w:t>
      </w:r>
    </w:p>
    <w:p w14:paraId="522F2CBC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выявление нарушителя, </w:t>
      </w:r>
      <w:r>
        <w:rPr>
          <w:rFonts w:ascii="Times New Roman" w:hAnsi="Times New Roman" w:cs="Times New Roman"/>
          <w:sz w:val="24"/>
          <w:szCs w:val="24"/>
        </w:rPr>
        <w:t>оснащенного в том числе специальными средствами для проникновения на объект транспортной инфраструктуры, в реальном времени на периметре внешних границ зоны транспортной безопасности объекта транспортной инфраструктуры и критических элементов объекта транс</w:t>
      </w:r>
      <w:r>
        <w:rPr>
          <w:rFonts w:ascii="Times New Roman" w:hAnsi="Times New Roman" w:cs="Times New Roman"/>
          <w:sz w:val="24"/>
          <w:szCs w:val="24"/>
        </w:rPr>
        <w:t>портной инфраструктуры;</w:t>
      </w:r>
    </w:p>
    <w:p w14:paraId="76D41A8F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возможность интеграции и (или) совместного применения технических средств обеспечения транспортной безопасности с учетом технических характеристик инженерных систем и сооружений, препятствующих проникновению нарушителя в зону трансп</w:t>
      </w:r>
      <w:r>
        <w:rPr>
          <w:rFonts w:ascii="Times New Roman" w:hAnsi="Times New Roman" w:cs="Times New Roman"/>
          <w:sz w:val="24"/>
          <w:szCs w:val="24"/>
        </w:rPr>
        <w:t>ортной безопасности объекта транспортной инфраструктуры (при наличии технической возможности);</w:t>
      </w:r>
    </w:p>
    <w:p w14:paraId="420BE03A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документирование перемещения физических лиц через границы перевозочного и технологического секторов, на критические элементы объекта транспортной инфраструктуры </w:t>
      </w:r>
      <w:r>
        <w:rPr>
          <w:rFonts w:ascii="Times New Roman" w:hAnsi="Times New Roman" w:cs="Times New Roman"/>
          <w:sz w:val="24"/>
          <w:szCs w:val="24"/>
        </w:rPr>
        <w:t xml:space="preserve">и передачу данных в соответствии с порядком передачи данных о лицах, пропущенных в зону транспортной безопасности объекта транспортной инфраструктуры или на критические </w:t>
      </w:r>
      <w:r>
        <w:rPr>
          <w:rFonts w:ascii="Times New Roman" w:hAnsi="Times New Roman" w:cs="Times New Roman"/>
          <w:sz w:val="24"/>
          <w:szCs w:val="24"/>
        </w:rPr>
        <w:lastRenderedPageBreak/>
        <w:t>элементы объекта транспортной инфраструктуры, в реальном времени;</w:t>
      </w:r>
    </w:p>
    <w:p w14:paraId="5CA5E9B6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проводить:</w:t>
      </w:r>
    </w:p>
    <w:p w14:paraId="6403C062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досмотр</w:t>
      </w:r>
      <w:r>
        <w:rPr>
          <w:rFonts w:ascii="Times New Roman" w:hAnsi="Times New Roman" w:cs="Times New Roman"/>
          <w:sz w:val="24"/>
          <w:szCs w:val="24"/>
        </w:rPr>
        <w:t xml:space="preserve"> всех объектов досмотра при их перемещении с территории и (или) части объекта транспортной инфраструктуры, находящихся вне зоны транспортной безопасности объекта транспортной инфраструктуры, в сектор свободного доступа, перевозочный и технологический секто</w:t>
      </w:r>
      <w:r>
        <w:rPr>
          <w:rFonts w:ascii="Times New Roman" w:hAnsi="Times New Roman" w:cs="Times New Roman"/>
          <w:sz w:val="24"/>
          <w:szCs w:val="24"/>
        </w:rPr>
        <w:t>ры, а также из сектора свободного доступа в перевозочный и технологический секторы;</w:t>
      </w:r>
    </w:p>
    <w:p w14:paraId="7EF86490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досмотр физических лиц и материально-технических объектов, в отношении которых выявлена связь с подготовкой к совершению или совершением актов незаконного вмешательства;</w:t>
      </w:r>
    </w:p>
    <w:p w14:paraId="1A36D6E9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смотр всех объектов досмотра при их перемещении из перевозочного сектора в технологический сектор и из технологического сектора в перевозочный сектор, за исключением лиц, обладающих постоянными пропусками для прохода на объект транспортной инфраструктуры, </w:t>
      </w:r>
      <w:r>
        <w:rPr>
          <w:rFonts w:ascii="Times New Roman" w:hAnsi="Times New Roman" w:cs="Times New Roman"/>
          <w:sz w:val="24"/>
          <w:szCs w:val="24"/>
        </w:rPr>
        <w:t>переносимых (перевозимых) ими материальных объектов, а также пассажиров, грузов, багажа, ручной клади, личных вещей и иных объектов живой и неживой природы, прошедших в указанных секторах зоны транспортной безопасности объекта транспортной инфраструктуры д</w:t>
      </w:r>
      <w:r>
        <w:rPr>
          <w:rFonts w:ascii="Times New Roman" w:hAnsi="Times New Roman" w:cs="Times New Roman"/>
          <w:sz w:val="24"/>
          <w:szCs w:val="24"/>
        </w:rPr>
        <w:t>осмотр и сопровождаемых работниками сил обеспечения транспортной безопасности на борт воздушного судна в целях перевозки;</w:t>
      </w:r>
    </w:p>
    <w:p w14:paraId="44DF6004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наблюдение за физическими лицами, обладающими постоянными пропусками на объект транспортной инфраструктуры, при их перемещении из пере</w:t>
      </w:r>
      <w:r>
        <w:rPr>
          <w:rFonts w:ascii="Times New Roman" w:hAnsi="Times New Roman" w:cs="Times New Roman"/>
          <w:sz w:val="24"/>
          <w:szCs w:val="24"/>
        </w:rPr>
        <w:t>возочного сектора в технологический сектор и из технологического сектора в перевозочный сектор;</w:t>
      </w:r>
    </w:p>
    <w:p w14:paraId="48735C35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сверку и (или) проверку документов, являющихся правовыми основаниями для допуска физических лиц и перемещения материальных предметов в перевозочный и технологич</w:t>
      </w:r>
      <w:r>
        <w:rPr>
          <w:rFonts w:ascii="Times New Roman" w:hAnsi="Times New Roman" w:cs="Times New Roman"/>
          <w:sz w:val="24"/>
          <w:szCs w:val="24"/>
        </w:rPr>
        <w:t>еский секторы, наблюдение и (или) собеседование с объектами досмотра в целях обеспечения транспортной безопасности на контрольно-пропускных пунктах, постах объекта транспортной инфраструктуры в ходе досмотра, дополнительного досмотра и повторного досмотра.</w:t>
      </w:r>
      <w:r>
        <w:rPr>
          <w:rFonts w:ascii="Times New Roman" w:hAnsi="Times New Roman" w:cs="Times New Roman"/>
          <w:sz w:val="24"/>
          <w:szCs w:val="24"/>
        </w:rPr>
        <w:t xml:space="preserve"> При перемещении объектов досмотра в сектор свободного доступа с территории, прилегающей к объекту транспортной инфраструктуры, допускается проведение сверки документов;</w:t>
      </w:r>
    </w:p>
    <w:p w14:paraId="0CA54688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дополнительный досмотр на контрольно-пропускных пунктах, постах объекта транспортной и</w:t>
      </w:r>
      <w:r>
        <w:rPr>
          <w:rFonts w:ascii="Times New Roman" w:hAnsi="Times New Roman" w:cs="Times New Roman"/>
          <w:sz w:val="24"/>
          <w:szCs w:val="24"/>
        </w:rPr>
        <w:t>нфраструктуры и в зоне транспортной безопасности объекта транспортной инфраструктуры объектов досмотра, у которых (в которых) на контрольно-пропускных пунктах выявлено наличие предметов и веществ, которые запрещены или ограничены для перемещения, для распо</w:t>
      </w:r>
      <w:r>
        <w:rPr>
          <w:rFonts w:ascii="Times New Roman" w:hAnsi="Times New Roman" w:cs="Times New Roman"/>
          <w:sz w:val="24"/>
          <w:szCs w:val="24"/>
        </w:rPr>
        <w:t>знавания этих предметов и веществ, а также материальных объектов, которые могут быть использованы для совершения актов незаконного вмешательства;</w:t>
      </w:r>
    </w:p>
    <w:p w14:paraId="3B8F8AC0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выборочно дополнительный досмотр не менее 5 процентов объектов досмотра, перемещаемых в перевозочный сектор;</w:t>
      </w:r>
    </w:p>
    <w:p w14:paraId="0CCABC33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овторный досмотр при получении информации об угрозе совершения актов незаконного вмешательства в целях выявления физических лиц, в действиях которых усматриваются признаки подготовки к совершению актов незаконного вмешательства, либо материально-технически</w:t>
      </w:r>
      <w:r>
        <w:rPr>
          <w:rFonts w:ascii="Times New Roman" w:hAnsi="Times New Roman" w:cs="Times New Roman"/>
          <w:sz w:val="24"/>
          <w:szCs w:val="24"/>
        </w:rPr>
        <w:t>х объектов, которые могут быть использованы для подготовки и совершения актов незаконного вмешательства;</w:t>
      </w:r>
    </w:p>
    <w:p w14:paraId="58A298D6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выявлять нарушителей, а также подготовку к совершению или совершение актов </w:t>
      </w:r>
      <w:r>
        <w:rPr>
          <w:rFonts w:ascii="Times New Roman" w:hAnsi="Times New Roman" w:cs="Times New Roman"/>
          <w:sz w:val="24"/>
          <w:szCs w:val="24"/>
        </w:rPr>
        <w:lastRenderedPageBreak/>
        <w:t>незаконного вмешательства путем непрерывного контроля не менее чем 3 рабо</w:t>
      </w:r>
      <w:r>
        <w:rPr>
          <w:rFonts w:ascii="Times New Roman" w:hAnsi="Times New Roman" w:cs="Times New Roman"/>
          <w:sz w:val="24"/>
          <w:szCs w:val="24"/>
        </w:rPr>
        <w:t>тниками сил обеспечения транспортной безопасности данных (информации), эксплуатационных и функциональных показателей технических средств обеспечения транспортной безопасности;</w:t>
      </w:r>
    </w:p>
    <w:p w14:paraId="70CE3F4D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обеспечить реагирование на совершение или подготовку к совершению актов незак</w:t>
      </w:r>
      <w:r>
        <w:rPr>
          <w:rFonts w:ascii="Times New Roman" w:hAnsi="Times New Roman" w:cs="Times New Roman"/>
          <w:sz w:val="24"/>
          <w:szCs w:val="24"/>
        </w:rPr>
        <w:t>онного вмешательства, в том числе силами групп быстрого реагирования.</w:t>
      </w:r>
    </w:p>
    <w:p w14:paraId="335F6CF4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Субъекты транспортной инфраструктуры в отношении объектов транспортной инфраструктуры (аэродромов, не входящих в состав аэропортов)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категории в случае объявления уровня безопасност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 дополнительно к требованиям, предусмотренным пунктами 6 и 22 настоящего документа, обязаны:</w:t>
      </w:r>
    </w:p>
    <w:p w14:paraId="6EE38968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не допускать физических лиц, допущенных на объект транспортной инфраструктуры по разовым пропускам, на критические элементы объекта транспортной инфраструк</w:t>
      </w:r>
      <w:r>
        <w:rPr>
          <w:rFonts w:ascii="Times New Roman" w:hAnsi="Times New Roman" w:cs="Times New Roman"/>
          <w:sz w:val="24"/>
          <w:szCs w:val="24"/>
        </w:rPr>
        <w:t>туры;</w:t>
      </w:r>
    </w:p>
    <w:p w14:paraId="2A1B4089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проводить выборочно дополнительный досмотр не менее 10 процентов объектов досмотра, перемещаемых в перевозочный и технологический секторы, и не менее 5 процентов объектов досмотра, перемещаемых в сектор свободного доступа;</w:t>
      </w:r>
    </w:p>
    <w:p w14:paraId="72879505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проводить наблюдение </w:t>
      </w:r>
      <w:r>
        <w:rPr>
          <w:rFonts w:ascii="Times New Roman" w:hAnsi="Times New Roman" w:cs="Times New Roman"/>
          <w:sz w:val="24"/>
          <w:szCs w:val="24"/>
        </w:rPr>
        <w:t>и (или) собеседование в секторе свободного доступа;</w:t>
      </w:r>
    </w:p>
    <w:p w14:paraId="566CC512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увеличить установленную для уровня безопасности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 в соответствии с планом обеспечения безопасности численность работников из числа сил обеспечения транспортной безопасности, осуществляющих непрерывны</w:t>
      </w:r>
      <w:r>
        <w:rPr>
          <w:rFonts w:ascii="Times New Roman" w:hAnsi="Times New Roman" w:cs="Times New Roman"/>
          <w:sz w:val="24"/>
          <w:szCs w:val="24"/>
        </w:rPr>
        <w:t>й контроль данных (информации), эксплуатационных и функциональных показателей технических средств обеспечения транспортной безопасности;</w:t>
      </w:r>
    </w:p>
    <w:p w14:paraId="25D11EE1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реализовать установленные для уровня безопасности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 в соответствии с планом обеспечения безопасности дополнительны</w:t>
      </w:r>
      <w:r>
        <w:rPr>
          <w:rFonts w:ascii="Times New Roman" w:hAnsi="Times New Roman" w:cs="Times New Roman"/>
          <w:sz w:val="24"/>
          <w:szCs w:val="24"/>
        </w:rPr>
        <w:t>е меры по выявлению нарушителей, совершения и подготовки к совершению актов незаконного вмешательства;</w:t>
      </w:r>
    </w:p>
    <w:p w14:paraId="629A6152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увеличить установленное для уровня безопасности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 в соответствии с планом обеспечения безопасности количество (численность) групп быстрого реагирова</w:t>
      </w:r>
      <w:r>
        <w:rPr>
          <w:rFonts w:ascii="Times New Roman" w:hAnsi="Times New Roman" w:cs="Times New Roman"/>
          <w:sz w:val="24"/>
          <w:szCs w:val="24"/>
        </w:rPr>
        <w:t>ния.</w:t>
      </w:r>
    </w:p>
    <w:p w14:paraId="579480D9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Субъекты транспортной инфраструктуры в отношении объектов транспортной инфраструктуры (аэродромов, не входящих в состав аэропортов)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категории в случае объявления уровня безопасности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 дополнительно к требованиям, предусмотренным пунктами 6, 2</w:t>
      </w:r>
      <w:r>
        <w:rPr>
          <w:rFonts w:ascii="Times New Roman" w:hAnsi="Times New Roman" w:cs="Times New Roman"/>
          <w:sz w:val="24"/>
          <w:szCs w:val="24"/>
        </w:rPr>
        <w:t>2 и 23 настоящего документа, обязаны:</w:t>
      </w:r>
    </w:p>
    <w:p w14:paraId="771FDA8C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не допускать физических лиц, допущенных на объект транспортной инфраструктуры по разовым пропускам, на территорию перевозочного сектора;</w:t>
      </w:r>
    </w:p>
    <w:p w14:paraId="1C102546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проводить досмотр объектов досмотра при их перемещении из перевозочного сек</w:t>
      </w:r>
      <w:r>
        <w:rPr>
          <w:rFonts w:ascii="Times New Roman" w:hAnsi="Times New Roman" w:cs="Times New Roman"/>
          <w:sz w:val="24"/>
          <w:szCs w:val="24"/>
        </w:rPr>
        <w:t>тора в технологический сектор и из технологического сектора в перевозочный сектор;</w:t>
      </w:r>
    </w:p>
    <w:p w14:paraId="32729E03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проводить выборочно дополнительный досмотр не менее 25 процентов объектов досмотра, перемещаемых в перевозочный и технологический секторы, и не менее 10 процентов объекто</w:t>
      </w:r>
      <w:r>
        <w:rPr>
          <w:rFonts w:ascii="Times New Roman" w:hAnsi="Times New Roman" w:cs="Times New Roman"/>
          <w:sz w:val="24"/>
          <w:szCs w:val="24"/>
        </w:rPr>
        <w:t>в досмотра, перемещаемых в сектор свободного доступа;</w:t>
      </w:r>
    </w:p>
    <w:p w14:paraId="722499AD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проводить наблюдение и (или) собеседование в перевозочном и технологическом секторах;</w:t>
      </w:r>
    </w:p>
    <w:p w14:paraId="012871B8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реализовать установленные для уровня безопасности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 в соответствии с планом обеспечения безопасности дополни</w:t>
      </w:r>
      <w:r>
        <w:rPr>
          <w:rFonts w:ascii="Times New Roman" w:hAnsi="Times New Roman" w:cs="Times New Roman"/>
          <w:sz w:val="24"/>
          <w:szCs w:val="24"/>
        </w:rPr>
        <w:t>тельные меры по выявлению нарушителей, совершения и подготовки к совершению актов незаконного вмешательства;</w:t>
      </w:r>
    </w:p>
    <w:p w14:paraId="079F5AAB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увеличить установленное для уровня безопасности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 в соответствии с планом </w:t>
      </w:r>
      <w:r>
        <w:rPr>
          <w:rFonts w:ascii="Times New Roman" w:hAnsi="Times New Roman" w:cs="Times New Roman"/>
          <w:sz w:val="24"/>
          <w:szCs w:val="24"/>
        </w:rPr>
        <w:lastRenderedPageBreak/>
        <w:t>обеспечения безопасности количество (численность) групп быстрого реа</w:t>
      </w:r>
      <w:r>
        <w:rPr>
          <w:rFonts w:ascii="Times New Roman" w:hAnsi="Times New Roman" w:cs="Times New Roman"/>
          <w:sz w:val="24"/>
          <w:szCs w:val="24"/>
        </w:rPr>
        <w:t>гирования;</w:t>
      </w:r>
    </w:p>
    <w:p w14:paraId="0765F5CB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на основании решения лица, ответственного за обеспечение транспортной безопасности в субъекте транспортной инфраструктуры, или лица, ответственного за обеспечение транспортной безопасности объекта транспортной инфраструктуры, не допускать физ</w:t>
      </w:r>
      <w:r>
        <w:rPr>
          <w:rFonts w:ascii="Times New Roman" w:hAnsi="Times New Roman" w:cs="Times New Roman"/>
          <w:sz w:val="24"/>
          <w:szCs w:val="24"/>
        </w:rPr>
        <w:t xml:space="preserve">ических лиц в зону транспортной безопасности объекта транспортной инфраструктуры без проездных, перевозочных документов, постоянных, разовых пропусков. (в ред. Постановления Правительства РФ </w:t>
      </w:r>
      <w:hyperlink r:id="rId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25.04.2024 N 534 (ред. от 31.05.2024)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D93170A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Субъекты транспортной инфраструктуры в отношении объектов транспортной инфраструктуры (аэродромов, не входящих в состав аэропортов)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категории дополнительно к требованиям, предусмотренным пу</w:t>
      </w:r>
      <w:r>
        <w:rPr>
          <w:rFonts w:ascii="Times New Roman" w:hAnsi="Times New Roman" w:cs="Times New Roman"/>
          <w:sz w:val="24"/>
          <w:szCs w:val="24"/>
        </w:rPr>
        <w:t>нктом 6 настоящего документа, обязаны:</w:t>
      </w:r>
    </w:p>
    <w:p w14:paraId="3EE7DC39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оснастить объект транспортной инфраструктуры техническими средствами обеспечения транспортной безопасности, обеспечивающими:</w:t>
      </w:r>
    </w:p>
    <w:p w14:paraId="5FF8430F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видеообнаружение в секторе свободного доступа и технологическом секторе;</w:t>
      </w:r>
    </w:p>
    <w:p w14:paraId="523173CF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видеомониторинг </w:t>
      </w:r>
      <w:r>
        <w:rPr>
          <w:rFonts w:ascii="Times New Roman" w:hAnsi="Times New Roman" w:cs="Times New Roman"/>
          <w:sz w:val="24"/>
          <w:szCs w:val="24"/>
        </w:rPr>
        <w:t>на периметре зоны транспортной безопасности объекта транспортной инфраструктуры;</w:t>
      </w:r>
    </w:p>
    <w:p w14:paraId="4E34B27A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передачу данных с систем видеонаблюдения в соответствии с порядком передачи данных в реальном времени;</w:t>
      </w:r>
    </w:p>
    <w:p w14:paraId="56AFC9D6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хранение в электронном виде данных с технических средств обеспечения тра</w:t>
      </w:r>
      <w:r>
        <w:rPr>
          <w:rFonts w:ascii="Times New Roman" w:hAnsi="Times New Roman" w:cs="Times New Roman"/>
          <w:sz w:val="24"/>
          <w:szCs w:val="24"/>
        </w:rPr>
        <w:t>нспортной безопасности, имеющих для этого технические возможности, в течение одного месяца;</w:t>
      </w:r>
    </w:p>
    <w:p w14:paraId="30DEF694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возможность интеграции и (или) совместного применения технических средств обеспечения транспортной безопасности с учетом технических характеристик инженерных систем</w:t>
      </w:r>
      <w:r>
        <w:rPr>
          <w:rFonts w:ascii="Times New Roman" w:hAnsi="Times New Roman" w:cs="Times New Roman"/>
          <w:sz w:val="24"/>
          <w:szCs w:val="24"/>
        </w:rPr>
        <w:t xml:space="preserve"> и сооружений, препятствующих проникновению нарушителя в зону транспортной безопасности объекта транспортной инфраструктуры (при наличии технической возможности);</w:t>
      </w:r>
    </w:p>
    <w:p w14:paraId="74A64B74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документирование перемещения физических лиц через границы перевозочного и технологического се</w:t>
      </w:r>
      <w:r>
        <w:rPr>
          <w:rFonts w:ascii="Times New Roman" w:hAnsi="Times New Roman" w:cs="Times New Roman"/>
          <w:sz w:val="24"/>
          <w:szCs w:val="24"/>
        </w:rPr>
        <w:t>кторов на критические элементы объекта транспортной инфраструктуры и передачу данных в соответствии с порядком передачи данных о лицах, допущенных в зону транспортной безопасности объекта транспортной инфраструктуры или на критические элементы объекта тран</w:t>
      </w:r>
      <w:r>
        <w:rPr>
          <w:rFonts w:ascii="Times New Roman" w:hAnsi="Times New Roman" w:cs="Times New Roman"/>
          <w:sz w:val="24"/>
          <w:szCs w:val="24"/>
        </w:rPr>
        <w:t>спортной инфраструктуры, в реальном времени;</w:t>
      </w:r>
    </w:p>
    <w:p w14:paraId="2AA98A1E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соответствия постоянного пропуска предъявителю на контрольно-пропускных пунктах, постах на границах перевозочного и технологического секторов и на критических элементах объекта транспортной инфрастру</w:t>
      </w:r>
      <w:r>
        <w:rPr>
          <w:rFonts w:ascii="Times New Roman" w:hAnsi="Times New Roman" w:cs="Times New Roman"/>
          <w:sz w:val="24"/>
          <w:szCs w:val="24"/>
        </w:rPr>
        <w:t>ктуры в соответствии с порядком допуска физических лиц, находящихся при них вещей, автотранспортных средств, самоходных машин и механизмов и перемещаемых ими грузов в зону транспортной безопасности объекта транспортной инфраструктуры, ее части;</w:t>
      </w:r>
    </w:p>
    <w:p w14:paraId="452466CE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проводит</w:t>
      </w:r>
      <w:r>
        <w:rPr>
          <w:rFonts w:ascii="Times New Roman" w:hAnsi="Times New Roman" w:cs="Times New Roman"/>
          <w:sz w:val="24"/>
          <w:szCs w:val="24"/>
        </w:rPr>
        <w:t>ь:</w:t>
      </w:r>
    </w:p>
    <w:p w14:paraId="2088D8BC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досмотр всех объектов досмотра при их перемещении с территории и (или) части объекта транспортной инфраструктуры, находящихся вне зоны транспортной безопасности объекта транспортной инфраструктуры, в сектор свободного доступа, перевозочный и технологиче</w:t>
      </w:r>
      <w:r>
        <w:rPr>
          <w:rFonts w:ascii="Times New Roman" w:hAnsi="Times New Roman" w:cs="Times New Roman"/>
          <w:sz w:val="24"/>
          <w:szCs w:val="24"/>
        </w:rPr>
        <w:t>ский секторы, а также из сектора свободного доступа в перевозочный и технологический секторы;</w:t>
      </w:r>
    </w:p>
    <w:p w14:paraId="3CEF6D5A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досмотр физических лиц и материально-технических объектов, в отношении которых </w:t>
      </w:r>
      <w:r>
        <w:rPr>
          <w:rFonts w:ascii="Times New Roman" w:hAnsi="Times New Roman" w:cs="Times New Roman"/>
          <w:sz w:val="24"/>
          <w:szCs w:val="24"/>
        </w:rPr>
        <w:lastRenderedPageBreak/>
        <w:t>выявлена связь с подготовкой к совершению или совершением актов незаконного вмешате</w:t>
      </w:r>
      <w:r>
        <w:rPr>
          <w:rFonts w:ascii="Times New Roman" w:hAnsi="Times New Roman" w:cs="Times New Roman"/>
          <w:sz w:val="24"/>
          <w:szCs w:val="24"/>
        </w:rPr>
        <w:t>льства;</w:t>
      </w:r>
    </w:p>
    <w:p w14:paraId="4842F35B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досмотр всех объектов досмотра при их перемещении из перевозочного сектора в технологический сектор и из технологического сектора в перевозочный сектор, за исключением лиц, обладающих постоянными пропусками для прохода на объект транспортной инфрас</w:t>
      </w:r>
      <w:r>
        <w:rPr>
          <w:rFonts w:ascii="Times New Roman" w:hAnsi="Times New Roman" w:cs="Times New Roman"/>
          <w:sz w:val="24"/>
          <w:szCs w:val="24"/>
        </w:rPr>
        <w:t>труктуры, переносимых (перевозимых) ими материальных объектов, а также пассажиров, грузов, багажа, ручной клади, личных вещей и иных объектов живой и неживой природы, прошедших в указанных секторах зоны транспортной безопасности объекта транспортной инфрас</w:t>
      </w:r>
      <w:r>
        <w:rPr>
          <w:rFonts w:ascii="Times New Roman" w:hAnsi="Times New Roman" w:cs="Times New Roman"/>
          <w:sz w:val="24"/>
          <w:szCs w:val="24"/>
        </w:rPr>
        <w:t>труктуры досмотр и сопровождаемых работниками сил обеспечения транспортной безопасности на борт воздушного судна в целях перевозки;</w:t>
      </w:r>
    </w:p>
    <w:p w14:paraId="4B7EC5D8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наблюдение за физическими лицами, обладающими постоянными пропусками на объект транспортной инфраструктуры, при их перемещен</w:t>
      </w:r>
      <w:r>
        <w:rPr>
          <w:rFonts w:ascii="Times New Roman" w:hAnsi="Times New Roman" w:cs="Times New Roman"/>
          <w:sz w:val="24"/>
          <w:szCs w:val="24"/>
        </w:rPr>
        <w:t>ии из перевозочного сектора в технологический сектор и из технологического сектора в перевозочный сектор;</w:t>
      </w:r>
    </w:p>
    <w:p w14:paraId="5978DCDD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сверку и (или) проверку документов, являющихся правовыми основаниями для прохода (проезда) физических лиц и перемещения материальных предметов в перев</w:t>
      </w:r>
      <w:r>
        <w:rPr>
          <w:rFonts w:ascii="Times New Roman" w:hAnsi="Times New Roman" w:cs="Times New Roman"/>
          <w:sz w:val="24"/>
          <w:szCs w:val="24"/>
        </w:rPr>
        <w:t xml:space="preserve">озочный и технологический секторы, наблюдение и (или) собеседование с объектами досмотра в целях обеспечения транспортной безопасности на контрольно-пропускных пунктах, постах объекта транспортной инфраструктуры в ходе досмотра, дополнительного досмотра и </w:t>
      </w:r>
      <w:r>
        <w:rPr>
          <w:rFonts w:ascii="Times New Roman" w:hAnsi="Times New Roman" w:cs="Times New Roman"/>
          <w:sz w:val="24"/>
          <w:szCs w:val="24"/>
        </w:rPr>
        <w:t>повторного досмотра;</w:t>
      </w:r>
    </w:p>
    <w:p w14:paraId="0CBDEB9F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выборочно дополнительный досмотр не менее 5 процентов объектов досмотра, перемещаемых в перевозочный сектор;</w:t>
      </w:r>
    </w:p>
    <w:p w14:paraId="6D04E45D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повторный досмотр при получении информации об угрозе совершения актов незаконного вмешательства в целях выявления физических л</w:t>
      </w:r>
      <w:r>
        <w:rPr>
          <w:rFonts w:ascii="Times New Roman" w:hAnsi="Times New Roman" w:cs="Times New Roman"/>
          <w:sz w:val="24"/>
          <w:szCs w:val="24"/>
        </w:rPr>
        <w:t>иц, в действиях которых усматриваются признаки подготовки к совершению актов незаконного вмешательства, либо материально-технических объектов, которые могут быть использованы для подготовки и совершения актов незаконного вмешательства;</w:t>
      </w:r>
    </w:p>
    <w:p w14:paraId="6FB9A710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выявлять нарушите</w:t>
      </w:r>
      <w:r>
        <w:rPr>
          <w:rFonts w:ascii="Times New Roman" w:hAnsi="Times New Roman" w:cs="Times New Roman"/>
          <w:sz w:val="24"/>
          <w:szCs w:val="24"/>
        </w:rPr>
        <w:t>лей, а также подготовку к совершению или совершение актов незаконного вмешательства путем непрерывного контроля не менее чем 2 работниками сил обеспечения транспортной безопасности данных (информации), эксплуатационных и функциональных показателей техничес</w:t>
      </w:r>
      <w:r>
        <w:rPr>
          <w:rFonts w:ascii="Times New Roman" w:hAnsi="Times New Roman" w:cs="Times New Roman"/>
          <w:sz w:val="24"/>
          <w:szCs w:val="24"/>
        </w:rPr>
        <w:t>ких средств обеспечения транспортной безопасности;</w:t>
      </w:r>
    </w:p>
    <w:p w14:paraId="404B0494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осуществлять контроль перемещения физических лиц, автотранспортных средств, самоходной техники и машин вблизи транспортных средств, осуществляющих технологическое взаимодействие с объектом транспортной </w:t>
      </w:r>
      <w:r>
        <w:rPr>
          <w:rFonts w:ascii="Times New Roman" w:hAnsi="Times New Roman" w:cs="Times New Roman"/>
          <w:sz w:val="24"/>
          <w:szCs w:val="24"/>
        </w:rPr>
        <w:t>инфраструктуры, путем визуального наблюдения;</w:t>
      </w:r>
    </w:p>
    <w:p w14:paraId="18FB6DAC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обеспечить реагирование на совершение или подготовку к совершению актов незаконного вмешательства, в том числе силами групп быстрого реагирования.</w:t>
      </w:r>
    </w:p>
    <w:p w14:paraId="00AB130A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Субъекты транспортной инфраструктуры в отношении объект</w:t>
      </w:r>
      <w:r>
        <w:rPr>
          <w:rFonts w:ascii="Times New Roman" w:hAnsi="Times New Roman" w:cs="Times New Roman"/>
          <w:sz w:val="24"/>
          <w:szCs w:val="24"/>
        </w:rPr>
        <w:t xml:space="preserve">ов транспортной инфраструктуры (аэродромов, не входящих в состав аэропортов)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категории в случае объявления уровня безопасности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 дополнительно к требованиям, предусмотренным пунктами 6 и 25 настоящего документа, обязаны:</w:t>
      </w:r>
    </w:p>
    <w:p w14:paraId="3E0618E9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не допускать физических лиц</w:t>
      </w:r>
      <w:r>
        <w:rPr>
          <w:rFonts w:ascii="Times New Roman" w:hAnsi="Times New Roman" w:cs="Times New Roman"/>
          <w:sz w:val="24"/>
          <w:szCs w:val="24"/>
        </w:rPr>
        <w:t>, допущенных на объект транспортной инфраструктуры по разовым пропускам, на критические элементы объекта транспортной инфраструктуры;</w:t>
      </w:r>
    </w:p>
    <w:p w14:paraId="0AF677EB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проводить выборочно дополнительный досмотр не менее 5 процентов объектов досмотра, </w:t>
      </w:r>
      <w:r>
        <w:rPr>
          <w:rFonts w:ascii="Times New Roman" w:hAnsi="Times New Roman" w:cs="Times New Roman"/>
          <w:sz w:val="24"/>
          <w:szCs w:val="24"/>
        </w:rPr>
        <w:lastRenderedPageBreak/>
        <w:t>перемещаемых в перевозочный и технол</w:t>
      </w:r>
      <w:r>
        <w:rPr>
          <w:rFonts w:ascii="Times New Roman" w:hAnsi="Times New Roman" w:cs="Times New Roman"/>
          <w:sz w:val="24"/>
          <w:szCs w:val="24"/>
        </w:rPr>
        <w:t>огический секторы, и не менее 5 процентов объектов досмотра, перемещаемых в сектор свободного доступа;</w:t>
      </w:r>
    </w:p>
    <w:p w14:paraId="2C632613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проводить наблюдение и (или) собеседование в секторе свободного доступа;</w:t>
      </w:r>
    </w:p>
    <w:p w14:paraId="72B8671D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реализовать установленные для уровня безопасности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 в соответствии с пла</w:t>
      </w:r>
      <w:r>
        <w:rPr>
          <w:rFonts w:ascii="Times New Roman" w:hAnsi="Times New Roman" w:cs="Times New Roman"/>
          <w:sz w:val="24"/>
          <w:szCs w:val="24"/>
        </w:rPr>
        <w:t>ном обеспечения безопасности дополнительные меры по выявлению нарушителей, совершения и подготовки к совершению актов незаконного вмешательства.</w:t>
      </w:r>
    </w:p>
    <w:p w14:paraId="2758B6ED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Субъекты транспортной инфраструктуры в отношении объектов транспортной инфраструктуры (аэродромов, не входя</w:t>
      </w:r>
      <w:r>
        <w:rPr>
          <w:rFonts w:ascii="Times New Roman" w:hAnsi="Times New Roman" w:cs="Times New Roman"/>
          <w:sz w:val="24"/>
          <w:szCs w:val="24"/>
        </w:rPr>
        <w:t xml:space="preserve">щих в состав аэропортов)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категории в случае объявления уровня безопасности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 дополнительно к требованиям, предусмотренным пунктами 6, 25 и 26 настоящего документа, обязаны:</w:t>
      </w:r>
    </w:p>
    <w:p w14:paraId="116E7173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не допускать физических лиц, допущенных на объект транспортной инфраструкту</w:t>
      </w:r>
      <w:r>
        <w:rPr>
          <w:rFonts w:ascii="Times New Roman" w:hAnsi="Times New Roman" w:cs="Times New Roman"/>
          <w:sz w:val="24"/>
          <w:szCs w:val="24"/>
        </w:rPr>
        <w:t>ры по разовым пропускам, на территорию перевозочного сектора;</w:t>
      </w:r>
    </w:p>
    <w:p w14:paraId="550309F7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проводить досмотр объектов досмотра при их перемещении из перевозочного сектора в технологический сектор и из технологического сектора в перевозочный сектор;</w:t>
      </w:r>
    </w:p>
    <w:p w14:paraId="70A2239E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проводить выборочно дополнител</w:t>
      </w:r>
      <w:r>
        <w:rPr>
          <w:rFonts w:ascii="Times New Roman" w:hAnsi="Times New Roman" w:cs="Times New Roman"/>
          <w:sz w:val="24"/>
          <w:szCs w:val="24"/>
        </w:rPr>
        <w:t>ьный досмотр не менее 10 процентов объектов досмотра, перемещаемых в перевозочный и технологический секторы, и не менее 10 процентов объектов досмотра, перемещаемых в сектор свободного доступа;</w:t>
      </w:r>
    </w:p>
    <w:p w14:paraId="173D4AE7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проводить наблюдение и (или) собеседование в перевозочном и</w:t>
      </w:r>
      <w:r>
        <w:rPr>
          <w:rFonts w:ascii="Times New Roman" w:hAnsi="Times New Roman" w:cs="Times New Roman"/>
          <w:sz w:val="24"/>
          <w:szCs w:val="24"/>
        </w:rPr>
        <w:t xml:space="preserve"> технологическом секторах;</w:t>
      </w:r>
    </w:p>
    <w:p w14:paraId="256F45FA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увеличить установленную для уровня безопасности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 в соответствии с планом обеспечения безопасности численность работников сил обеспечения транспортной безопасности, осуществляющих непрерывный контроль данных (информации), эк</w:t>
      </w:r>
      <w:r>
        <w:rPr>
          <w:rFonts w:ascii="Times New Roman" w:hAnsi="Times New Roman" w:cs="Times New Roman"/>
          <w:sz w:val="24"/>
          <w:szCs w:val="24"/>
        </w:rPr>
        <w:t>сплуатационных и функциональных показателей технических средств обеспечения транспортной безопасности;</w:t>
      </w:r>
    </w:p>
    <w:p w14:paraId="38DC5B4B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реализовать установленные для уровня безопасности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 в соответствии с планом обеспечения безопасности дополнительные меры по выявлению нарушителей, с</w:t>
      </w:r>
      <w:r>
        <w:rPr>
          <w:rFonts w:ascii="Times New Roman" w:hAnsi="Times New Roman" w:cs="Times New Roman"/>
          <w:sz w:val="24"/>
          <w:szCs w:val="24"/>
        </w:rPr>
        <w:t>овершения и подготовки к совершению актов незаконного вмешательства;</w:t>
      </w:r>
    </w:p>
    <w:p w14:paraId="78A70D0E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на основании решения лица, ответственного за обеспечение транспортной безопасности в субъекте транспортной инфраструктуры, или лица, ответственного за обеспечение транспортной безопасн</w:t>
      </w:r>
      <w:r>
        <w:rPr>
          <w:rFonts w:ascii="Times New Roman" w:hAnsi="Times New Roman" w:cs="Times New Roman"/>
          <w:sz w:val="24"/>
          <w:szCs w:val="24"/>
        </w:rPr>
        <w:t xml:space="preserve">ости объекта транспортной инфраструктуры, не допускать физических лиц в зону транспортной безопасности объекта транспортной инфраструктуры без проездных, перевозочных документов, постоянных, разовых пропусков. (в ред. Постановления Правительства РФ </w:t>
      </w:r>
      <w:hyperlink r:id="rId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25.04.2024 N 534 (ред. от 31.05.2024)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BACD6DC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Субъекты транспортной инфраструктуры в отношении объектов транспортной инфраструктуры (аэродромов, не входящих в состав аэропортов)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категории дополнительно к требованиям, предусмотренным пунктом 6 настоящего документа, обязаны:</w:t>
      </w:r>
    </w:p>
    <w:p w14:paraId="70BB8AAA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оснастить объект транспортной инфраструктуры техническими средствами обеспечения транспортной безопасности, обеспечивающими:</w:t>
      </w:r>
    </w:p>
    <w:p w14:paraId="65C3864E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видеомониторинг в технологичес</w:t>
      </w:r>
      <w:r>
        <w:rPr>
          <w:rFonts w:ascii="Times New Roman" w:hAnsi="Times New Roman" w:cs="Times New Roman"/>
          <w:sz w:val="24"/>
          <w:szCs w:val="24"/>
        </w:rPr>
        <w:t>ком секторе и на периметре зоны транспортной безопасности объекта транспортной инфраструктуры;</w:t>
      </w:r>
    </w:p>
    <w:p w14:paraId="19044391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передачу данных с систем видеонаблюдения в соответствии с порядком передачи данных;</w:t>
      </w:r>
    </w:p>
    <w:p w14:paraId="53A0D45C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хранение в электронном виде данных с технических средств обеспечения транспор</w:t>
      </w:r>
      <w:r>
        <w:rPr>
          <w:rFonts w:ascii="Times New Roman" w:hAnsi="Times New Roman" w:cs="Times New Roman"/>
          <w:sz w:val="24"/>
          <w:szCs w:val="24"/>
        </w:rPr>
        <w:t xml:space="preserve">тной </w:t>
      </w:r>
      <w:r>
        <w:rPr>
          <w:rFonts w:ascii="Times New Roman" w:hAnsi="Times New Roman" w:cs="Times New Roman"/>
          <w:sz w:val="24"/>
          <w:szCs w:val="24"/>
        </w:rPr>
        <w:lastRenderedPageBreak/>
        <w:t>безопасности, имеющих для этого необходимые конструктивные возможности, в течение одного месяца;</w:t>
      </w:r>
    </w:p>
    <w:p w14:paraId="5BFFC096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выявление нарушителя в реальном времени на критических элементах объекта транспортной инфраструктуры;</w:t>
      </w:r>
    </w:p>
    <w:p w14:paraId="7D8C1B4C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проводить:</w:t>
      </w:r>
    </w:p>
    <w:p w14:paraId="03002687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досмотр всех объектов досмотра при их </w:t>
      </w:r>
      <w:r>
        <w:rPr>
          <w:rFonts w:ascii="Times New Roman" w:hAnsi="Times New Roman" w:cs="Times New Roman"/>
          <w:sz w:val="24"/>
          <w:szCs w:val="24"/>
        </w:rPr>
        <w:t>перемещении с территории и (или) части объекта транспортной инфраструктуры, находящихся вне зоны транспортной безопасности объекта транспортной инфраструктуры, в сектор свободного доступа, перевозочный и технологический секторы, а также из сектора свободно</w:t>
      </w:r>
      <w:r>
        <w:rPr>
          <w:rFonts w:ascii="Times New Roman" w:hAnsi="Times New Roman" w:cs="Times New Roman"/>
          <w:sz w:val="24"/>
          <w:szCs w:val="24"/>
        </w:rPr>
        <w:t>го доступа в перевозочный и технологический секторы;</w:t>
      </w:r>
    </w:p>
    <w:p w14:paraId="37D2BC85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досмотр физических лиц и материально-технических объектов, в отношении которых выявлена связь с подготовкой к совершению или совершением актов незаконного вмешательства;</w:t>
      </w:r>
    </w:p>
    <w:p w14:paraId="2A970BFE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досмотр всех объектов досмотра пр</w:t>
      </w:r>
      <w:r>
        <w:rPr>
          <w:rFonts w:ascii="Times New Roman" w:hAnsi="Times New Roman" w:cs="Times New Roman"/>
          <w:sz w:val="24"/>
          <w:szCs w:val="24"/>
        </w:rPr>
        <w:t>и их перемещении из перевозочного сектора в технологический сектор и из технологического сектора в перевозочный сектор, за исключением лиц, обладающих постоянными пропусками для прохода на объект транспортной инфраструктуры, переносимых (перевозимых) ими м</w:t>
      </w:r>
      <w:r>
        <w:rPr>
          <w:rFonts w:ascii="Times New Roman" w:hAnsi="Times New Roman" w:cs="Times New Roman"/>
          <w:sz w:val="24"/>
          <w:szCs w:val="24"/>
        </w:rPr>
        <w:t>атериальных объектов, а также пассажиров, грузов, багажа, ручной клади, личных вещей и иных объектов живой и неживой природы, прошедших в указанных секторах зоны транспортной безопасности объекта транспортной инфраструктуры досмотр и сопровождаемых работни</w:t>
      </w:r>
      <w:r>
        <w:rPr>
          <w:rFonts w:ascii="Times New Roman" w:hAnsi="Times New Roman" w:cs="Times New Roman"/>
          <w:sz w:val="24"/>
          <w:szCs w:val="24"/>
        </w:rPr>
        <w:t>ками сил обеспечения транспортной безопасности на борт воздушного судна в целях перевозки;</w:t>
      </w:r>
    </w:p>
    <w:p w14:paraId="7FB3D94D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наблюдение за лицами, обладающими постоянными пропусками на объект транспортной инфраструктуры, при их перемещении из перевозочного сектора в технологический сектор </w:t>
      </w:r>
      <w:r>
        <w:rPr>
          <w:rFonts w:ascii="Times New Roman" w:hAnsi="Times New Roman" w:cs="Times New Roman"/>
          <w:sz w:val="24"/>
          <w:szCs w:val="24"/>
        </w:rPr>
        <w:t>и из технологического сектора в перевозочный сектор;</w:t>
      </w:r>
    </w:p>
    <w:p w14:paraId="31A44A7F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сверку и (или) проверку документов, являющихся правовыми основаниями для прохода (проезда) физических лиц и перемещения материальных предметов в перевозочный и технологический секторы, наблюдение и (или)</w:t>
      </w:r>
      <w:r>
        <w:rPr>
          <w:rFonts w:ascii="Times New Roman" w:hAnsi="Times New Roman" w:cs="Times New Roman"/>
          <w:sz w:val="24"/>
          <w:szCs w:val="24"/>
        </w:rPr>
        <w:t xml:space="preserve"> собеседование с объектами досмотра в целях обеспечения транспортной безопасности на контрольно-пропускных пунктах, постах объекта транспортной инфраструктуры в ходе досмотра, дополнительного досмотра и повторного досмотра;</w:t>
      </w:r>
    </w:p>
    <w:p w14:paraId="06CAB6CB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дополнительный досмотр на контро</w:t>
      </w:r>
      <w:r>
        <w:rPr>
          <w:rFonts w:ascii="Times New Roman" w:hAnsi="Times New Roman" w:cs="Times New Roman"/>
          <w:sz w:val="24"/>
          <w:szCs w:val="24"/>
        </w:rPr>
        <w:t>льно-пропускных пунктах, постах объекта транспортной инфраструктуры и в зоне транспортной безопасности объекта транспортной инфраструктуры объектов досмотра, у которых (в которых) на контрольно-пропускных пунктах выявлено наличие предметов и веществ, котор</w:t>
      </w:r>
      <w:r>
        <w:rPr>
          <w:rFonts w:ascii="Times New Roman" w:hAnsi="Times New Roman" w:cs="Times New Roman"/>
          <w:sz w:val="24"/>
          <w:szCs w:val="24"/>
        </w:rPr>
        <w:t>ые запрещены или ограничены для перемещения, для распознавания этих предметов и веществ, а также материально-технических объектов, которые могут быть использованы для совершения актов незаконного вмешательства;</w:t>
      </w:r>
    </w:p>
    <w:p w14:paraId="29D33641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повторный досмотр при получении информации о</w:t>
      </w:r>
      <w:r>
        <w:rPr>
          <w:rFonts w:ascii="Times New Roman" w:hAnsi="Times New Roman" w:cs="Times New Roman"/>
          <w:sz w:val="24"/>
          <w:szCs w:val="24"/>
        </w:rPr>
        <w:t>б угрозе совершения актов незаконного вмешательства в целях выявления физических лиц, в действиях которых усматриваются признаки подготовки к совершению актов незаконного вмешательства, либо материально-технических объектов, которые могут быть использованы</w:t>
      </w:r>
      <w:r>
        <w:rPr>
          <w:rFonts w:ascii="Times New Roman" w:hAnsi="Times New Roman" w:cs="Times New Roman"/>
          <w:sz w:val="24"/>
          <w:szCs w:val="24"/>
        </w:rPr>
        <w:t xml:space="preserve"> для подготовки и совершения актов незаконного вмешательства;</w:t>
      </w:r>
    </w:p>
    <w:p w14:paraId="26D53168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выявлять нарушителей, а также подготовку к совершению или совершение актов незаконного вмешательства путем непрерывного контроля работником (работниками) сил </w:t>
      </w:r>
      <w:r>
        <w:rPr>
          <w:rFonts w:ascii="Times New Roman" w:hAnsi="Times New Roman" w:cs="Times New Roman"/>
          <w:sz w:val="24"/>
          <w:szCs w:val="24"/>
        </w:rPr>
        <w:lastRenderedPageBreak/>
        <w:t>обеспечения транспортной безопасн</w:t>
      </w:r>
      <w:r>
        <w:rPr>
          <w:rFonts w:ascii="Times New Roman" w:hAnsi="Times New Roman" w:cs="Times New Roman"/>
          <w:sz w:val="24"/>
          <w:szCs w:val="24"/>
        </w:rPr>
        <w:t>ости данных (информации), эксплуатационных и функциональных показателей технических средств обеспечения транспортной безопасности;</w:t>
      </w:r>
    </w:p>
    <w:p w14:paraId="5BD53BCB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обеспечить реагирование на совершение или подготовку к совершению актов незаконного вмешательства.</w:t>
      </w:r>
    </w:p>
    <w:p w14:paraId="1E63D2DC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Субъекты транспортн</w:t>
      </w:r>
      <w:r>
        <w:rPr>
          <w:rFonts w:ascii="Times New Roman" w:hAnsi="Times New Roman" w:cs="Times New Roman"/>
          <w:sz w:val="24"/>
          <w:szCs w:val="24"/>
        </w:rPr>
        <w:t xml:space="preserve">ой инфраструктуры в отношении объектов транспортной инфраструктуры (аэродромов, не входящих в состав аэропортов)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категории в случае объявления уровня безопасности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 дополнительно к требованиям, предусмотренным пунктами 6 и 28 настоящего документа, об</w:t>
      </w:r>
      <w:r>
        <w:rPr>
          <w:rFonts w:ascii="Times New Roman" w:hAnsi="Times New Roman" w:cs="Times New Roman"/>
          <w:sz w:val="24"/>
          <w:szCs w:val="24"/>
        </w:rPr>
        <w:t>язаны:</w:t>
      </w:r>
    </w:p>
    <w:p w14:paraId="769CFBEA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не допускать физических лиц, допущенных на объект транспортной инфраструктуры по разовым пропускам, на критические элементы объекта транспортной инфраструктуры;</w:t>
      </w:r>
    </w:p>
    <w:p w14:paraId="7F793079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проводить выборочно дополнительный досмотр не менее 5 процентов объектов досмотра,</w:t>
      </w:r>
      <w:r>
        <w:rPr>
          <w:rFonts w:ascii="Times New Roman" w:hAnsi="Times New Roman" w:cs="Times New Roman"/>
          <w:sz w:val="24"/>
          <w:szCs w:val="24"/>
        </w:rPr>
        <w:t xml:space="preserve"> перемещаемых в перевозочный сектор;</w:t>
      </w:r>
    </w:p>
    <w:p w14:paraId="67458485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проводить наблюдение и (или) собеседование в секторе свободного доступа;</w:t>
      </w:r>
    </w:p>
    <w:p w14:paraId="70F9D82D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увеличить установленную для уровня безопасности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 в соответствии с планом обеспечения безопасности численность работников из числа сил обе</w:t>
      </w:r>
      <w:r>
        <w:rPr>
          <w:rFonts w:ascii="Times New Roman" w:hAnsi="Times New Roman" w:cs="Times New Roman"/>
          <w:sz w:val="24"/>
          <w:szCs w:val="24"/>
        </w:rPr>
        <w:t>спечения транспортной безопасности, осуществляющих непрерывный контроль данных (информации), эксплуатационных и функциональных показателей технических средств обеспечения транспортной безопасности;</w:t>
      </w:r>
    </w:p>
    <w:p w14:paraId="3BE72BD6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реализовать установленные для уровня безопасности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 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с планом обеспечения безопасности дополнительные меры по выявлению нарушителей, совершения и подготовки к совершению актов незаконного вмешательства.</w:t>
      </w:r>
    </w:p>
    <w:p w14:paraId="2E898364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Субъекты транспортной инфраструктуры в отношении объектов транспортной инфраструктуры (а</w:t>
      </w:r>
      <w:r>
        <w:rPr>
          <w:rFonts w:ascii="Times New Roman" w:hAnsi="Times New Roman" w:cs="Times New Roman"/>
          <w:sz w:val="24"/>
          <w:szCs w:val="24"/>
        </w:rPr>
        <w:t xml:space="preserve">эродромов, не входящих в состав аэропортов)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категории в случае объявления уровня безопасности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 дополнительно к требованиям, предусмотренным пунктами 6, 28 и 29 настоящего документа, обязаны:</w:t>
      </w:r>
    </w:p>
    <w:p w14:paraId="6C825437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не допускать физических лиц, допущенных на объект транс</w:t>
      </w:r>
      <w:r>
        <w:rPr>
          <w:rFonts w:ascii="Times New Roman" w:hAnsi="Times New Roman" w:cs="Times New Roman"/>
          <w:sz w:val="24"/>
          <w:szCs w:val="24"/>
        </w:rPr>
        <w:t>портной инфраструктуры по разовым пропускам, на территорию перевозочного сектора;</w:t>
      </w:r>
    </w:p>
    <w:p w14:paraId="5EE5A75B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проводить досмотр объектов досмотра при их перемещении из перевозочного сектора в технологический сектор и из технологического сектора в перевозочный сектор;</w:t>
      </w:r>
    </w:p>
    <w:p w14:paraId="2B52451F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проводить </w:t>
      </w:r>
      <w:r>
        <w:rPr>
          <w:rFonts w:ascii="Times New Roman" w:hAnsi="Times New Roman" w:cs="Times New Roman"/>
          <w:sz w:val="24"/>
          <w:szCs w:val="24"/>
        </w:rPr>
        <w:t>выборочно дополнительный досмотр не менее 5 процентов объектов досмотра, перемещаемых в технологический сектор, и не менее 5 процентов объектов досмотра, перемещаемых в сектор свободного доступа;</w:t>
      </w:r>
    </w:p>
    <w:p w14:paraId="0E3281CB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проводить наблюдение и (или) собеседование в перевозочном</w:t>
      </w:r>
      <w:r>
        <w:rPr>
          <w:rFonts w:ascii="Times New Roman" w:hAnsi="Times New Roman" w:cs="Times New Roman"/>
          <w:sz w:val="24"/>
          <w:szCs w:val="24"/>
        </w:rPr>
        <w:t xml:space="preserve"> и технологическом секторах;</w:t>
      </w:r>
    </w:p>
    <w:p w14:paraId="42A9FFD2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увеличить установленную для уровня безопасности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 в соответствии с планом обеспечения безопасности численность работников сил обеспечения транспортной безопасности, осуществляющих непрерывный контроль данных (информации), </w:t>
      </w:r>
      <w:r>
        <w:rPr>
          <w:rFonts w:ascii="Times New Roman" w:hAnsi="Times New Roman" w:cs="Times New Roman"/>
          <w:sz w:val="24"/>
          <w:szCs w:val="24"/>
        </w:rPr>
        <w:t>эксплуатационных и функциональных показателей технических средств обеспечения транспортной безопасности;</w:t>
      </w:r>
    </w:p>
    <w:p w14:paraId="0EC7E22D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реализовать установленные для уровня безопасности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 в соответствии с планом обеспечения безопасности дополнительные меры по выявлению нарушителей,</w:t>
      </w:r>
      <w:r>
        <w:rPr>
          <w:rFonts w:ascii="Times New Roman" w:hAnsi="Times New Roman" w:cs="Times New Roman"/>
          <w:sz w:val="24"/>
          <w:szCs w:val="24"/>
        </w:rPr>
        <w:t xml:space="preserve"> совершения и подготовки к совершению актов незаконного вмешательства;</w:t>
      </w:r>
    </w:p>
    <w:p w14:paraId="253C8562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7) на основании решения лица, ответственного за обеспечение транспортной безопасности в субъекте транспортной инфраструктуры, или лица, ответственного за обеспечение транспортной безопа</w:t>
      </w:r>
      <w:r>
        <w:rPr>
          <w:rFonts w:ascii="Times New Roman" w:hAnsi="Times New Roman" w:cs="Times New Roman"/>
          <w:sz w:val="24"/>
          <w:szCs w:val="24"/>
        </w:rPr>
        <w:t xml:space="preserve">сности объекта транспортной инфраструктуры, не допускать физических лиц в зону транспортной безопасности объекта транспортной инфраструктуры без проездных, перевозочных документов, постоянных, разовых пропусков. (в ред. Постановления Правительства РФ </w:t>
      </w:r>
      <w:hyperlink r:id="rId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25.04.2024 N 534 (ред. от 31.05.2024)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DD5BA73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31. Субъекты транспортной инфраструктуры в отношении объектов транспортной инфраструктуры (аэродромов, не входящих в состав аэропортов) </w:t>
      </w:r>
      <w:r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категории дополнительно к требованиям, предусмотренным пунктом 6 настоящего документа, обязаны:</w:t>
      </w:r>
    </w:p>
    <w:p w14:paraId="2B5E89F2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оснастить объект транспортной инфраструктуры техническими средствами обеспечения транспортной безопасности, обеспечивающими:</w:t>
      </w:r>
    </w:p>
    <w:p w14:paraId="64DEDD48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передачу данных с систем виде</w:t>
      </w:r>
      <w:r>
        <w:rPr>
          <w:rFonts w:ascii="Times New Roman" w:hAnsi="Times New Roman" w:cs="Times New Roman"/>
          <w:sz w:val="24"/>
          <w:szCs w:val="24"/>
        </w:rPr>
        <w:t>онаблюдения в соответствии с порядком передачи данных;</w:t>
      </w:r>
    </w:p>
    <w:p w14:paraId="54DC013A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хранение в электронном виде данных с технических средств обеспечения транспортной безопасности, имеющих для этого необходимые конструктивные возможности, в течение одного месяца;</w:t>
      </w:r>
    </w:p>
    <w:p w14:paraId="1727E165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выявление нарушителя в</w:t>
      </w:r>
      <w:r>
        <w:rPr>
          <w:rFonts w:ascii="Times New Roman" w:hAnsi="Times New Roman" w:cs="Times New Roman"/>
          <w:sz w:val="24"/>
          <w:szCs w:val="24"/>
        </w:rPr>
        <w:t xml:space="preserve"> реальном времени на критических элементах объекта транспортной инфраструктуры;</w:t>
      </w:r>
    </w:p>
    <w:p w14:paraId="6FFE9291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проводить:</w:t>
      </w:r>
    </w:p>
    <w:p w14:paraId="1449AB55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досмотр всех объектов досмотра при их перемещении с территории и (или) части объекта транспортной инфраструктуры, находящихся вне зоны транспортной безопасности о</w:t>
      </w:r>
      <w:r>
        <w:rPr>
          <w:rFonts w:ascii="Times New Roman" w:hAnsi="Times New Roman" w:cs="Times New Roman"/>
          <w:sz w:val="24"/>
          <w:szCs w:val="24"/>
        </w:rPr>
        <w:t>бъекта транспортной инфраструктуры, в сектор свободного доступа, перевозочный и технологический секторы, из сектора свободного доступа в перевозочный и технологический секторы;</w:t>
      </w:r>
    </w:p>
    <w:p w14:paraId="693E89A8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досмотр физических лиц и материально-технических объектов, в отношении которых </w:t>
      </w:r>
      <w:r>
        <w:rPr>
          <w:rFonts w:ascii="Times New Roman" w:hAnsi="Times New Roman" w:cs="Times New Roman"/>
          <w:sz w:val="24"/>
          <w:szCs w:val="24"/>
        </w:rPr>
        <w:t>выявлена связь с подготовкой к совершению или совершением актов незаконного вмешательства;</w:t>
      </w:r>
    </w:p>
    <w:p w14:paraId="1F33F190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досмотр всех объектов досмотра при их перемещении из перевозочного сектора в технологический сектор и из технологического сектора в перевозочный сектор, за исключени</w:t>
      </w:r>
      <w:r>
        <w:rPr>
          <w:rFonts w:ascii="Times New Roman" w:hAnsi="Times New Roman" w:cs="Times New Roman"/>
          <w:sz w:val="24"/>
          <w:szCs w:val="24"/>
        </w:rPr>
        <w:t>ем лиц, обладающих постоянными пропусками для прохода на объект транспортной инфраструктуры, переносимых (перевозимых) ими материальных объектов, а также пассажиров, грузов, багажа, ручной клади, личных вещей и иных объектов живой и неживой природы, прошед</w:t>
      </w:r>
      <w:r>
        <w:rPr>
          <w:rFonts w:ascii="Times New Roman" w:hAnsi="Times New Roman" w:cs="Times New Roman"/>
          <w:sz w:val="24"/>
          <w:szCs w:val="24"/>
        </w:rPr>
        <w:t>ших в указанных секторах зоны транспортной безопасности объекта транспортной инфраструктуры досмотр и сопровождаемых работниками сил обеспечения транспортной безопасности на борт воздушного судна в целях перевозки;</w:t>
      </w:r>
    </w:p>
    <w:p w14:paraId="26C6DAA2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наблюдение и идентификацию физических лиц</w:t>
      </w:r>
      <w:r>
        <w:rPr>
          <w:rFonts w:ascii="Times New Roman" w:hAnsi="Times New Roman" w:cs="Times New Roman"/>
          <w:sz w:val="24"/>
          <w:szCs w:val="24"/>
        </w:rPr>
        <w:t>, обладающих постоянными пропусками на объект транспортной инфраструктуры, при их перемещении из перевозочного сектора в технологический сектор и из технологического сектора в перевозочный сектор;</w:t>
      </w:r>
    </w:p>
    <w:p w14:paraId="35BE50F8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сверку и (или) проверку документов, являющихся правовыми о</w:t>
      </w:r>
      <w:r>
        <w:rPr>
          <w:rFonts w:ascii="Times New Roman" w:hAnsi="Times New Roman" w:cs="Times New Roman"/>
          <w:sz w:val="24"/>
          <w:szCs w:val="24"/>
        </w:rPr>
        <w:t>снованиями для допуска физических лиц и перемещения материальных предметов в перевозочный и технологический секторы, наблюдение и (или) собеседование с объектами досмотра в целях обеспечения транспортной безопасности на контрольно-пропускных пунктах, поста</w:t>
      </w:r>
      <w:r>
        <w:rPr>
          <w:rFonts w:ascii="Times New Roman" w:hAnsi="Times New Roman" w:cs="Times New Roman"/>
          <w:sz w:val="24"/>
          <w:szCs w:val="24"/>
        </w:rPr>
        <w:t>х объекта транспортной инфраструктуры в ходе досмотра, дополнительного досмотра и повторного досмотра;</w:t>
      </w:r>
    </w:p>
    <w:p w14:paraId="613504F2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дополнительный досмотр на контрольно-пропускных пунктах, постах объекта транспортной инфраструктуры и в зоне транспортной безопасности объекта транспортн</w:t>
      </w:r>
      <w:r>
        <w:rPr>
          <w:rFonts w:ascii="Times New Roman" w:hAnsi="Times New Roman" w:cs="Times New Roman"/>
          <w:sz w:val="24"/>
          <w:szCs w:val="24"/>
        </w:rPr>
        <w:t>ой инфраструктуры объектов досмотра, у которых (в которых) на контрольно-пропускных пунктах выявлено наличие предметов и веществ, которые запрещены или ограничены для перемещения, для распознавания этих предметов и веществ, а также материальных объектов, к</w:t>
      </w:r>
      <w:r>
        <w:rPr>
          <w:rFonts w:ascii="Times New Roman" w:hAnsi="Times New Roman" w:cs="Times New Roman"/>
          <w:sz w:val="24"/>
          <w:szCs w:val="24"/>
        </w:rPr>
        <w:t>оторые могут быть использованы для совершения актов незаконного вмешательства;</w:t>
      </w:r>
    </w:p>
    <w:p w14:paraId="4A0BA35C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повторный досмотр при получении информации об угрозе совершения актов незаконного вмешательства в целях выявления физических лиц, в действиях которых усматриваются признаки подг</w:t>
      </w:r>
      <w:r>
        <w:rPr>
          <w:rFonts w:ascii="Times New Roman" w:hAnsi="Times New Roman" w:cs="Times New Roman"/>
          <w:sz w:val="24"/>
          <w:szCs w:val="24"/>
        </w:rPr>
        <w:t>отовки к совершению актов незаконного вмешательства, либо материально-технических объектов, которые могут быть использованы для подготовки и совершения актов незаконного вмешательства;</w:t>
      </w:r>
    </w:p>
    <w:p w14:paraId="3B86EC65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выявлять нарушителей, а также подготовку к совершению или совершение</w:t>
      </w:r>
      <w:r>
        <w:rPr>
          <w:rFonts w:ascii="Times New Roman" w:hAnsi="Times New Roman" w:cs="Times New Roman"/>
          <w:sz w:val="24"/>
          <w:szCs w:val="24"/>
        </w:rPr>
        <w:t xml:space="preserve"> актов незаконного вмешательства путем непрерывного контроля работником (работниками) сил обеспечения транспортной безопасности данных (информации), эксплуатационных и функциональных показателей технических средств обеспечения транспортной безопасности.</w:t>
      </w:r>
    </w:p>
    <w:p w14:paraId="4227AEB7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 xml:space="preserve">. Субъекты транспортной инфраструктуры в отношении объектов транспортной инфраструктуры (аэродромов, не входящих в состав аэропортов) </w:t>
      </w:r>
      <w:r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категории в случае объявления уровня безопасности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 дополнительно к требованиям, предусмотренным пунктами 6 и 31 наст</w:t>
      </w:r>
      <w:r>
        <w:rPr>
          <w:rFonts w:ascii="Times New Roman" w:hAnsi="Times New Roman" w:cs="Times New Roman"/>
          <w:sz w:val="24"/>
          <w:szCs w:val="24"/>
        </w:rPr>
        <w:t>оящего документа, обязаны:</w:t>
      </w:r>
    </w:p>
    <w:p w14:paraId="07667C06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не допускать физических лиц, допущенных на объект транспортной инфраструктуры по разовым пропускам, на критические элементы объекта транспортной инфраструктуры;</w:t>
      </w:r>
    </w:p>
    <w:p w14:paraId="01B0A7FB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проводить выборочно дополнительный досмотр не менее 5 проценто</w:t>
      </w:r>
      <w:r>
        <w:rPr>
          <w:rFonts w:ascii="Times New Roman" w:hAnsi="Times New Roman" w:cs="Times New Roman"/>
          <w:sz w:val="24"/>
          <w:szCs w:val="24"/>
        </w:rPr>
        <w:t>в объектов досмотра, перемещаемых в перевозочный сектор;</w:t>
      </w:r>
    </w:p>
    <w:p w14:paraId="71290BB1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увеличить установленную для уровня безопасности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 в соответствии с планом обеспечения безопасности численность работников сил обеспечения транспортной безопасности, осуществляющих непрерывный ко</w:t>
      </w:r>
      <w:r>
        <w:rPr>
          <w:rFonts w:ascii="Times New Roman" w:hAnsi="Times New Roman" w:cs="Times New Roman"/>
          <w:sz w:val="24"/>
          <w:szCs w:val="24"/>
        </w:rPr>
        <w:t>нтроль данных (информации), эксплуатационных и функциональных показателей технических средств обеспечения транспортной безопасности;</w:t>
      </w:r>
    </w:p>
    <w:p w14:paraId="4EB27864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реализовать установленные для уровня безопасности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 в соответствии с планом обеспечения безопасности дополнительные ме</w:t>
      </w:r>
      <w:r>
        <w:rPr>
          <w:rFonts w:ascii="Times New Roman" w:hAnsi="Times New Roman" w:cs="Times New Roman"/>
          <w:sz w:val="24"/>
          <w:szCs w:val="24"/>
        </w:rPr>
        <w:t>ры по выявлению нарушителей, совершения и подготовки к совершению актов незаконного вмешательства.</w:t>
      </w:r>
    </w:p>
    <w:p w14:paraId="2FC1853F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 Субъекты транспортной инфраструктуры в отношении объектов транспортной инфраструктуры (аэродромов, не входящих в состав аэропортов) </w:t>
      </w:r>
      <w:r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категории в случае</w:t>
      </w:r>
      <w:r>
        <w:rPr>
          <w:rFonts w:ascii="Times New Roman" w:hAnsi="Times New Roman" w:cs="Times New Roman"/>
          <w:sz w:val="24"/>
          <w:szCs w:val="24"/>
        </w:rPr>
        <w:t xml:space="preserve"> объявления уровня безопасности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 дополнительно к требованиям, предусмотренным пунктами 6, 31 и 32 настоящего документа, обязаны:</w:t>
      </w:r>
    </w:p>
    <w:p w14:paraId="2E219176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не допускать физических лиц, допущенных на объект транспортной инфраструктуры по разовым пропускам, на территорию перевоз</w:t>
      </w:r>
      <w:r>
        <w:rPr>
          <w:rFonts w:ascii="Times New Roman" w:hAnsi="Times New Roman" w:cs="Times New Roman"/>
          <w:sz w:val="24"/>
          <w:szCs w:val="24"/>
        </w:rPr>
        <w:t>очного сектора;</w:t>
      </w:r>
    </w:p>
    <w:p w14:paraId="58D631F5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проводить досмотр объектов досмотра при их перемещении из перевозочного сектора в технологический сектор и из технологического сектора в перевозочный сектор;</w:t>
      </w:r>
    </w:p>
    <w:p w14:paraId="2C4778E5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проводить выборочно дополнительный досмотр не менее 5 процентов объектов дос</w:t>
      </w:r>
      <w:r>
        <w:rPr>
          <w:rFonts w:ascii="Times New Roman" w:hAnsi="Times New Roman" w:cs="Times New Roman"/>
          <w:sz w:val="24"/>
          <w:szCs w:val="24"/>
        </w:rPr>
        <w:t>мотра, перемещаемых в технологический сектор, и не менее 5 процентов объектов досмотра, перемещаемых в сектор свободного доступа;</w:t>
      </w:r>
    </w:p>
    <w:p w14:paraId="4CF5AA74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4) проводить наблюдение и (или) собеседование в перевозочном секторе;</w:t>
      </w:r>
    </w:p>
    <w:p w14:paraId="07990600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увеличить установленную для уровня безопасности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 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с планом обеспечения безопасности численность работников сил обеспечения транспортной безопасности, осуществляющих непрерывный контроль данных (информации), эксплуатационных и функциональных показателей технических средств обеспечения транспо</w:t>
      </w:r>
      <w:r>
        <w:rPr>
          <w:rFonts w:ascii="Times New Roman" w:hAnsi="Times New Roman" w:cs="Times New Roman"/>
          <w:sz w:val="24"/>
          <w:szCs w:val="24"/>
        </w:rPr>
        <w:t>ртной безопасности;</w:t>
      </w:r>
    </w:p>
    <w:p w14:paraId="1487EA05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реализовать установленные для уровня безопасности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 в соответствии с планом обеспечения безопасности дополнительные меры по выявлению нарушителей, совершения и подготовки к совершению актов незаконного вмешательства на границах зон</w:t>
      </w:r>
      <w:r>
        <w:rPr>
          <w:rFonts w:ascii="Times New Roman" w:hAnsi="Times New Roman" w:cs="Times New Roman"/>
          <w:sz w:val="24"/>
          <w:szCs w:val="24"/>
        </w:rPr>
        <w:t>ы транспортной безопасности объекта транспортной инфраструктуры;</w:t>
      </w:r>
    </w:p>
    <w:p w14:paraId="3D298840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на основании решения лица, ответственного за обеспечение транспортной безопасности в субъекте транспортной инфраструктуры, или лица, ответственного за обеспечение транспортной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объекта транспортной инфраструктуры, не допускать физических лиц в зону транспортной безопасности объекта транспортной инфраструктуры без проездных, перевозочных документов, постоянных, разовых пропусков. (в ред. Постановления Правительства РФ </w:t>
      </w:r>
      <w:hyperlink r:id="rId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25.04.2024 N 534 (ред. от 31.05.2024)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D5CCF32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34. Субъекты транспортной инфраструктуры в отношении объектов транспортной инфраструктуры (аэродромов, не входящих в состав аэропортов)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кате</w:t>
      </w:r>
      <w:r>
        <w:rPr>
          <w:rFonts w:ascii="Times New Roman" w:hAnsi="Times New Roman" w:cs="Times New Roman"/>
          <w:sz w:val="24"/>
          <w:szCs w:val="24"/>
        </w:rPr>
        <w:t>гории дополнительно к требованиям, предусмотренным пунктом 6 настоящего документа, обязаны:</w:t>
      </w:r>
    </w:p>
    <w:p w14:paraId="6C85AA19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оснастить объект транспортной инфраструктуры техническими средствами обеспечения транспортной безопасности, обеспечивающими:</w:t>
      </w:r>
    </w:p>
    <w:p w14:paraId="5EDB6183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видеомониторинг в секторе свободного</w:t>
      </w:r>
      <w:r>
        <w:rPr>
          <w:rFonts w:ascii="Times New Roman" w:hAnsi="Times New Roman" w:cs="Times New Roman"/>
          <w:sz w:val="24"/>
          <w:szCs w:val="24"/>
        </w:rPr>
        <w:t xml:space="preserve"> доступа, технологическом и перевозочном секторах во время выполнения работ по обслуживанию воздушных судов, пассажиров и обработке грузов, багажа, почты;</w:t>
      </w:r>
    </w:p>
    <w:p w14:paraId="2138D61A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передачу данных с системы видеонаблюдения в соответствии с порядком передачи данных;</w:t>
      </w:r>
    </w:p>
    <w:p w14:paraId="1C7A726C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хранение в элект</w:t>
      </w:r>
      <w:r>
        <w:rPr>
          <w:rFonts w:ascii="Times New Roman" w:hAnsi="Times New Roman" w:cs="Times New Roman"/>
          <w:sz w:val="24"/>
          <w:szCs w:val="24"/>
        </w:rPr>
        <w:t>ронном виде данных с технических средств обеспечения транспортной безопасности, имеющих для этого технические возможности, в течение одного месяца;</w:t>
      </w:r>
    </w:p>
    <w:p w14:paraId="20845DF2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выявление нарушителя, в том числе оснащенного специальными техническими средствами, на критических элементах</w:t>
      </w:r>
      <w:r>
        <w:rPr>
          <w:rFonts w:ascii="Times New Roman" w:hAnsi="Times New Roman" w:cs="Times New Roman"/>
          <w:sz w:val="24"/>
          <w:szCs w:val="24"/>
        </w:rPr>
        <w:t xml:space="preserve"> объекта транспортной инфраструктуры;</w:t>
      </w:r>
    </w:p>
    <w:p w14:paraId="1114D60C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во время выполнения работ по обслуживанию воздушных судов, пассажиров и обработке грузов, багажа, почты проводить:</w:t>
      </w:r>
    </w:p>
    <w:p w14:paraId="6764489F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досмотр всех объектов досмотра при их перемещении в перевозочный сектор, за исключением физических л</w:t>
      </w:r>
      <w:r>
        <w:rPr>
          <w:rFonts w:ascii="Times New Roman" w:hAnsi="Times New Roman" w:cs="Times New Roman"/>
          <w:sz w:val="24"/>
          <w:szCs w:val="24"/>
        </w:rPr>
        <w:t>иц, обладающих постоянными пропусками для прохода на объект транспортной инфраструктуры, переносимых (перевозимых) ими материальных объектов при их перемещении из технологического сектора в перевозочный сектор, а также пассажиров, грузов, багажа, ручной кл</w:t>
      </w:r>
      <w:r>
        <w:rPr>
          <w:rFonts w:ascii="Times New Roman" w:hAnsi="Times New Roman" w:cs="Times New Roman"/>
          <w:sz w:val="24"/>
          <w:szCs w:val="24"/>
        </w:rPr>
        <w:t>ади и иных объектов живой и неживой природы, прошедших в указанных секторах зоны транспортной безопасности объекта транспортной инфраструктуры досмотр и сопровождаемых работниками сил обеспечения транспортной безопасности на борт воздушного судна в целях п</w:t>
      </w:r>
      <w:r>
        <w:rPr>
          <w:rFonts w:ascii="Times New Roman" w:hAnsi="Times New Roman" w:cs="Times New Roman"/>
          <w:sz w:val="24"/>
          <w:szCs w:val="24"/>
        </w:rPr>
        <w:t>еревозки;</w:t>
      </w:r>
    </w:p>
    <w:p w14:paraId="0D42F9CB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наблюдение и идентификацию физических лиц, обладающих постоянными пропусками на объект транспортной инфраструктуры, при их перемещении из технологического сектора в перевозочный сектор;</w:t>
      </w:r>
    </w:p>
    <w:p w14:paraId="5D75A827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сверку и (или) проверку документов, являющихся правовыми осн</w:t>
      </w:r>
      <w:r>
        <w:rPr>
          <w:rFonts w:ascii="Times New Roman" w:hAnsi="Times New Roman" w:cs="Times New Roman"/>
          <w:sz w:val="24"/>
          <w:szCs w:val="24"/>
        </w:rPr>
        <w:t>ованиями для допуска физических лиц и перемещения материальных предметов в перевозочный и (или) технологический секторы, наблюдение и (или) собеседование с объектами досмотра в целях обеспечения транспортной безопасности на контрольно-пропускных пунктах, п</w:t>
      </w:r>
      <w:r>
        <w:rPr>
          <w:rFonts w:ascii="Times New Roman" w:hAnsi="Times New Roman" w:cs="Times New Roman"/>
          <w:sz w:val="24"/>
          <w:szCs w:val="24"/>
        </w:rPr>
        <w:t>остах объекта транспортной инфраструктуры в ходе досмотра, дополнительного досмотра и повторного досмотра;</w:t>
      </w:r>
    </w:p>
    <w:p w14:paraId="05C0BDFB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дополнительный досмотр на контрольно-пропускных пунктах, постах объекта транспортной инфраструктуры и в зоне транспортной безопасности объекта транс</w:t>
      </w:r>
      <w:r>
        <w:rPr>
          <w:rFonts w:ascii="Times New Roman" w:hAnsi="Times New Roman" w:cs="Times New Roman"/>
          <w:sz w:val="24"/>
          <w:szCs w:val="24"/>
        </w:rPr>
        <w:t>портной инфраструктуры объектов досмотра, у которых (в которых) на контрольно-пропускных пунктах выявлено наличие предметов и веществ, которые запрещены или ограничены для перемещения, а также материально-технических объектов, которые могут быть использова</w:t>
      </w:r>
      <w:r>
        <w:rPr>
          <w:rFonts w:ascii="Times New Roman" w:hAnsi="Times New Roman" w:cs="Times New Roman"/>
          <w:sz w:val="24"/>
          <w:szCs w:val="24"/>
        </w:rPr>
        <w:t>ны для совершения актов незаконного вмешательства;</w:t>
      </w:r>
    </w:p>
    <w:p w14:paraId="4E45098B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повторный досмотр при получении информации об угрозе совершения актов незаконного вмешательства в целях выявления физических лиц, в действиях которых усматриваются признаки подготовки к совершению актов не</w:t>
      </w:r>
      <w:r>
        <w:rPr>
          <w:rFonts w:ascii="Times New Roman" w:hAnsi="Times New Roman" w:cs="Times New Roman"/>
          <w:sz w:val="24"/>
          <w:szCs w:val="24"/>
        </w:rPr>
        <w:t>законного вмешательства, либо материально-технических объектов, которые могут быть использованы для подготовки и совершения актов незаконного вмешательства;</w:t>
      </w:r>
    </w:p>
    <w:p w14:paraId="498BFEA6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выявлять нарушителей, а также подготовку к совершению или совершение актов незаконного вмешатель</w:t>
      </w:r>
      <w:r>
        <w:rPr>
          <w:rFonts w:ascii="Times New Roman" w:hAnsi="Times New Roman" w:cs="Times New Roman"/>
          <w:sz w:val="24"/>
          <w:szCs w:val="24"/>
        </w:rPr>
        <w:t>ства путем непрерывного контроля работником сил обеспечения транспортной безопасности данных (информации), эксплуатационных и функциональных показателей технических средств обеспечения транспортной безопасности во время выполнения работ по обслуживанию воз</w:t>
      </w:r>
      <w:r>
        <w:rPr>
          <w:rFonts w:ascii="Times New Roman" w:hAnsi="Times New Roman" w:cs="Times New Roman"/>
          <w:sz w:val="24"/>
          <w:szCs w:val="24"/>
        </w:rPr>
        <w:t>душных судов, пассажиров и обработке грузов, багажа, почты;</w:t>
      </w:r>
    </w:p>
    <w:p w14:paraId="1AB50863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заблаговременно (перед началом выполнения работ по обслуживанию воздушных судов, пассажиров и обработке грузов, багажа, почты) путем обследования (осмотра) зоны транспортной безопасности объект</w:t>
      </w:r>
      <w:r>
        <w:rPr>
          <w:rFonts w:ascii="Times New Roman" w:hAnsi="Times New Roman" w:cs="Times New Roman"/>
          <w:sz w:val="24"/>
          <w:szCs w:val="24"/>
        </w:rPr>
        <w:t>а транспортной инфраструктуры, ее частей и критических элементов объекта транспортной инфраструктуры выявлять нарушителей, совершение или подготовку к совершению актов незаконного вмешательства, предметы и вещества, которые запрещены или ограничены для пер</w:t>
      </w:r>
      <w:r>
        <w:rPr>
          <w:rFonts w:ascii="Times New Roman" w:hAnsi="Times New Roman" w:cs="Times New Roman"/>
          <w:sz w:val="24"/>
          <w:szCs w:val="24"/>
        </w:rPr>
        <w:t>емещения;</w:t>
      </w:r>
    </w:p>
    <w:p w14:paraId="2E0F8EE4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обеспечить реагирование на совершение или подготовку к совершению актов незаконного вмешательства, в том числе силами групп быстрого реагирования, во время выполнения работ по обслуживанию воздушных судов, пассажиров и обработке грузов, багажа</w:t>
      </w:r>
      <w:r>
        <w:rPr>
          <w:rFonts w:ascii="Times New Roman" w:hAnsi="Times New Roman" w:cs="Times New Roman"/>
          <w:sz w:val="24"/>
          <w:szCs w:val="24"/>
        </w:rPr>
        <w:t>, почты.</w:t>
      </w:r>
    </w:p>
    <w:p w14:paraId="25E97AE6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35. Субъекты транспортной инфраструктуры в отношении объектов транспортной инфраструктуры (аэродромов, не входящих в состав аэропортов)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категории в случае объявления уровня безопасности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 дополнительно к требованиям, предусмотренным пунктами 6</w:t>
      </w:r>
      <w:r>
        <w:rPr>
          <w:rFonts w:ascii="Times New Roman" w:hAnsi="Times New Roman" w:cs="Times New Roman"/>
          <w:sz w:val="24"/>
          <w:szCs w:val="24"/>
        </w:rPr>
        <w:t xml:space="preserve"> и 34 настоящего документа, во время выполнения работ по обслуживанию воздушных судов, пассажиров и обработке грузов, багажа, почты обязаны:</w:t>
      </w:r>
    </w:p>
    <w:p w14:paraId="091C9AA1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не допускать физических лиц, допущенных на объект транспортной инфраструктуры по разовым пропускам, на критическ</w:t>
      </w:r>
      <w:r>
        <w:rPr>
          <w:rFonts w:ascii="Times New Roman" w:hAnsi="Times New Roman" w:cs="Times New Roman"/>
          <w:sz w:val="24"/>
          <w:szCs w:val="24"/>
        </w:rPr>
        <w:t>ие элементы объекта транспортной инфраструктуры;</w:t>
      </w:r>
    </w:p>
    <w:p w14:paraId="2964DA7F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проводить досмотр объектов досмотра при их перемещении в технологический сектор, а также в перевозочный сектор, за исключением физических лиц, обладающих постоянными пропусками для прохода на объект транс</w:t>
      </w:r>
      <w:r>
        <w:rPr>
          <w:rFonts w:ascii="Times New Roman" w:hAnsi="Times New Roman" w:cs="Times New Roman"/>
          <w:sz w:val="24"/>
          <w:szCs w:val="24"/>
        </w:rPr>
        <w:t>портной инфраструктуры, перемещаемых ими материальных объектов из технологического сектора в перевозочный сектор;</w:t>
      </w:r>
    </w:p>
    <w:p w14:paraId="1D1F02F8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реализовать установленные для уровня безопасности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 в соответствии с планом </w:t>
      </w:r>
      <w:r>
        <w:rPr>
          <w:rFonts w:ascii="Times New Roman" w:hAnsi="Times New Roman" w:cs="Times New Roman"/>
          <w:sz w:val="24"/>
          <w:szCs w:val="24"/>
        </w:rPr>
        <w:lastRenderedPageBreak/>
        <w:t>обеспечения безопасности дополнительные меры по выявлению нар</w:t>
      </w:r>
      <w:r>
        <w:rPr>
          <w:rFonts w:ascii="Times New Roman" w:hAnsi="Times New Roman" w:cs="Times New Roman"/>
          <w:sz w:val="24"/>
          <w:szCs w:val="24"/>
        </w:rPr>
        <w:t>ушителей, совершения и подготовки к совершению актов незаконного вмешательства.</w:t>
      </w:r>
    </w:p>
    <w:p w14:paraId="49C1ACD9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36. Субъекты транспортной инфраструктуры в отношении объектов транспортной инфраструктуры (аэродромов, не входящих в состав аэропортов)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категории в случае объявления уровня б</w:t>
      </w:r>
      <w:r>
        <w:rPr>
          <w:rFonts w:ascii="Times New Roman" w:hAnsi="Times New Roman" w:cs="Times New Roman"/>
          <w:sz w:val="24"/>
          <w:szCs w:val="24"/>
        </w:rPr>
        <w:t xml:space="preserve">езопасности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 дополнительно к требованиям, предусмотренным пунктами 6, 34 и 35 настоящего документа, во время выполнения работ по обслуживанию воздушных судов, пассажиров и обработке грузов, багажа, почты обязаны:</w:t>
      </w:r>
    </w:p>
    <w:p w14:paraId="2610E8FC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не допускать физических лиц, допущенн</w:t>
      </w:r>
      <w:r>
        <w:rPr>
          <w:rFonts w:ascii="Times New Roman" w:hAnsi="Times New Roman" w:cs="Times New Roman"/>
          <w:sz w:val="24"/>
          <w:szCs w:val="24"/>
        </w:rPr>
        <w:t>ых на объект транспортной инфраструктуры по разовым пропускам, на территорию технологического сектора;</w:t>
      </w:r>
    </w:p>
    <w:p w14:paraId="71C6D174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проводить досмотр всех объектов досмотра, проходящих (перемещаемых) в технологический и перевозочный секторы;</w:t>
      </w:r>
    </w:p>
    <w:p w14:paraId="735E3B09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проводить выборочно дополнительный до</w:t>
      </w:r>
      <w:r>
        <w:rPr>
          <w:rFonts w:ascii="Times New Roman" w:hAnsi="Times New Roman" w:cs="Times New Roman"/>
          <w:sz w:val="24"/>
          <w:szCs w:val="24"/>
        </w:rPr>
        <w:t>смотр не менее 5 процентов объектов досмотра, проходящих (перемещаемых) в перевозочный сектор;</w:t>
      </w:r>
    </w:p>
    <w:p w14:paraId="010BB7B1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проводить наблюдение и (или) собеседование в перевозочном секторе;</w:t>
      </w:r>
    </w:p>
    <w:p w14:paraId="3992B8AC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реализовать установленные для уровня безопасности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 в соответствии с планом обеспечени</w:t>
      </w:r>
      <w:r>
        <w:rPr>
          <w:rFonts w:ascii="Times New Roman" w:hAnsi="Times New Roman" w:cs="Times New Roman"/>
          <w:sz w:val="24"/>
          <w:szCs w:val="24"/>
        </w:rPr>
        <w:t>я безопасности дополнительные меры по выявлению нарушителей, совершения и подготовки к совершению актов незаконного вмешательства;</w:t>
      </w:r>
    </w:p>
    <w:p w14:paraId="4CC3813E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на основании решения лица, ответственного за обеспечение транспортной безопасности в субъекте транспортной инфраструктуры,</w:t>
      </w:r>
      <w:r>
        <w:rPr>
          <w:rFonts w:ascii="Times New Roman" w:hAnsi="Times New Roman" w:cs="Times New Roman"/>
          <w:sz w:val="24"/>
          <w:szCs w:val="24"/>
        </w:rPr>
        <w:t xml:space="preserve"> или лица, ответственного за обеспечение транспортной безопасности объекта транспортной инфраструктуры, не допускать физических лиц в зону транспортной безопасности объекта транспортной инфраструктуры без проездных, перевозочных документов, постоянных, раз</w:t>
      </w:r>
      <w:r>
        <w:rPr>
          <w:rFonts w:ascii="Times New Roman" w:hAnsi="Times New Roman" w:cs="Times New Roman"/>
          <w:sz w:val="24"/>
          <w:szCs w:val="24"/>
        </w:rPr>
        <w:t xml:space="preserve">овых пропусков. (в ред. Постановления Правительства РФ </w:t>
      </w:r>
      <w:hyperlink r:id="rId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25.04.2024 N 534 (ред. от 31.05.2024)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341F5E7" w14:textId="77777777" w:rsidR="00000000" w:rsidRDefault="00344D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83523F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Приложение</w:t>
      </w:r>
    </w:p>
    <w:p w14:paraId="0CF6FEA1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требованиям по обеспечению</w:t>
      </w:r>
    </w:p>
    <w:p w14:paraId="7A931265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транспортной безопасности,</w:t>
      </w:r>
    </w:p>
    <w:p w14:paraId="77359776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 том ч</w:t>
      </w:r>
      <w:r>
        <w:rPr>
          <w:rFonts w:ascii="Times New Roman" w:hAnsi="Times New Roman" w:cs="Times New Roman"/>
          <w:i/>
          <w:iCs/>
          <w:sz w:val="24"/>
          <w:szCs w:val="24"/>
        </w:rPr>
        <w:t>исле требованиям</w:t>
      </w:r>
    </w:p>
    <w:p w14:paraId="5E0083ED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антитеррористической защищенности</w:t>
      </w:r>
    </w:p>
    <w:p w14:paraId="54D1F0E4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объектов (территорий), учитывающим</w:t>
      </w:r>
    </w:p>
    <w:p w14:paraId="151333D9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уровни безопасности для различных</w:t>
      </w:r>
    </w:p>
    <w:p w14:paraId="1CB8B738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категорий объектов транспортной</w:t>
      </w:r>
    </w:p>
    <w:p w14:paraId="75599956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инфраструктуры воздушного транспорта</w:t>
      </w:r>
    </w:p>
    <w:p w14:paraId="095C68B7" w14:textId="77777777" w:rsidR="00000000" w:rsidRDefault="00344D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29DA52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ПРАВИЛА ОРГАНИЗАЦИИ ДОПУСКА НА ОБЪЕКТ ТРАНСПОРТНОЙ ИНФРАСТРУКТУ</w:t>
      </w:r>
      <w:r>
        <w:rPr>
          <w:rFonts w:ascii="Times New Roman" w:hAnsi="Times New Roman" w:cs="Times New Roman"/>
          <w:b/>
          <w:bCs/>
          <w:sz w:val="36"/>
          <w:szCs w:val="36"/>
        </w:rPr>
        <w:t>РЫ ВОЗДУШНОГО ТРАНСПОРТА</w:t>
      </w:r>
    </w:p>
    <w:p w14:paraId="15A94B37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(в ред. Постановлений Правительства РФ </w:t>
      </w:r>
      <w:hyperlink r:id="rId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20.05.2023 N 802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25.04.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2024 N 534 (ред. от 31.05.2024)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AB74524" w14:textId="77777777" w:rsidR="00000000" w:rsidRDefault="00344D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E4267C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Настоящие Правила определяют порядок организации субъектами транспортной инфраструктуры пропускного и внутриобъектового режимов в целях обеспечения транспортной безопасности объектов транспортной инфраструктуры возду</w:t>
      </w:r>
      <w:r>
        <w:rPr>
          <w:rFonts w:ascii="Times New Roman" w:hAnsi="Times New Roman" w:cs="Times New Roman"/>
          <w:sz w:val="24"/>
          <w:szCs w:val="24"/>
        </w:rPr>
        <w:t>шного транспорта (далее - объект транспортной инфраструктуры).</w:t>
      </w:r>
    </w:p>
    <w:p w14:paraId="62A5238F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Постоянные пропуска выдаются:</w:t>
      </w:r>
    </w:p>
    <w:p w14:paraId="74520DD9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работникам субъекта транспортной инфраструктуры - на срок действия трудового договора, но не более чем на 5 лет;</w:t>
      </w:r>
    </w:p>
    <w:p w14:paraId="0AEA2310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на служебные, производственные автотрансп</w:t>
      </w:r>
      <w:r>
        <w:rPr>
          <w:rFonts w:ascii="Times New Roman" w:hAnsi="Times New Roman" w:cs="Times New Roman"/>
          <w:sz w:val="24"/>
          <w:szCs w:val="24"/>
        </w:rPr>
        <w:t>ортные средства, самоходные машины и механизмы, эксплуатируемые субъектами транспортной инфраструктуры, - на срок, не превышающий 5 лет;</w:t>
      </w:r>
    </w:p>
    <w:p w14:paraId="534FDF93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работникам юридических лиц и (или) индивидуальных предпринимателей, сотрудникам подразделений вневедомственной охран</w:t>
      </w:r>
      <w:r>
        <w:rPr>
          <w:rFonts w:ascii="Times New Roman" w:hAnsi="Times New Roman" w:cs="Times New Roman"/>
          <w:sz w:val="24"/>
          <w:szCs w:val="24"/>
        </w:rPr>
        <w:t xml:space="preserve">ы войск национальной гвардии Российской Федерации, осуществляющих охрану границ территорий аэропортов, подлежащих обязательной охране войсками национальной гвардии Российской Федерации в соответствии с перечнем, предусмотренным </w:t>
      </w:r>
      <w:hyperlink r:id="rId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3 статьи 6 Федерального закона "О войсках национальной гвардии Российской Федерации", на основании возмездных договоров с субъектами транспортной инфраструктуры в соответствии с </w:t>
      </w:r>
      <w:hyperlink r:id="rId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12.3 Федерального закона "О транспортной безопасности", - в рамках сроков действия договоров, обусловливающих их деятельность в зоне транспортной безопасности объ</w:t>
      </w:r>
      <w:r>
        <w:rPr>
          <w:rFonts w:ascii="Times New Roman" w:hAnsi="Times New Roman" w:cs="Times New Roman"/>
          <w:sz w:val="24"/>
          <w:szCs w:val="24"/>
        </w:rPr>
        <w:t>екта транспортной инфраструктуры, на основании обращений в электронной форме, подписанных усиленной электронной подписью, и (или) обращений в письменной форме от руководителей таких юридических лиц или индивидуальных предпринимателей, уполномоченных лиц по</w:t>
      </w:r>
      <w:r>
        <w:rPr>
          <w:rFonts w:ascii="Times New Roman" w:hAnsi="Times New Roman" w:cs="Times New Roman"/>
          <w:sz w:val="24"/>
          <w:szCs w:val="24"/>
        </w:rPr>
        <w:t xml:space="preserve">дразделений вневедомственной охраны войск национальной гвардии Российской Федерации, удостоверенных печатью (при наличии); (в ред. Постановления Правительства РФ </w:t>
      </w:r>
      <w:hyperlink r:id="rId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25.04.2024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N 534 (ред. от 31.05.2024)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A40DE2C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на служебные, производственные автотранспортные средства, самоходные машины и механизмы, эксплуатируемые юридическими лицами и индивидуальными предпринимателями, осуществляющими деятельность в зоне транспортной безопасност</w:t>
      </w:r>
      <w:r>
        <w:rPr>
          <w:rFonts w:ascii="Times New Roman" w:hAnsi="Times New Roman" w:cs="Times New Roman"/>
          <w:sz w:val="24"/>
          <w:szCs w:val="24"/>
        </w:rPr>
        <w:t>и объекта транспортной инфраструктуры, - в рамках сроков действия договоров, обусловливающих их деятельность в зоне транспортной безопасности объекта транспортной инфраструктуры, на основании электронных обращений, подписанных усиленной электронной подпись</w:t>
      </w:r>
      <w:r>
        <w:rPr>
          <w:rFonts w:ascii="Times New Roman" w:hAnsi="Times New Roman" w:cs="Times New Roman"/>
          <w:sz w:val="24"/>
          <w:szCs w:val="24"/>
        </w:rPr>
        <w:t>ю, и (или) письменных обращений руководителей таких юридических лиц или индивидуальных предпринимателей, удостоверенных печатью (при наличии).</w:t>
      </w:r>
    </w:p>
    <w:p w14:paraId="65981AAB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Постоянные пропуска физических лиц содержат следующую информацию:</w:t>
      </w:r>
    </w:p>
    <w:p w14:paraId="1744066A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пропуска;</w:t>
      </w:r>
    </w:p>
    <w:p w14:paraId="27B6C064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субъекта трансп</w:t>
      </w:r>
      <w:r>
        <w:rPr>
          <w:rFonts w:ascii="Times New Roman" w:hAnsi="Times New Roman" w:cs="Times New Roman"/>
          <w:sz w:val="24"/>
          <w:szCs w:val="24"/>
        </w:rPr>
        <w:t>ортной инфраструктуры, выдавшего пропуск;</w:t>
      </w:r>
    </w:p>
    <w:p w14:paraId="28FF726E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 (службы), должность, фамилия, имя, отчество (при наличии) и фотография владельца пропуска;</w:t>
      </w:r>
    </w:p>
    <w:p w14:paraId="6AD59EFB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и временной интервал действия постоянного пропуска и секторы зоны транспортной безопасности объекта транс</w:t>
      </w:r>
      <w:r>
        <w:rPr>
          <w:rFonts w:ascii="Times New Roman" w:hAnsi="Times New Roman" w:cs="Times New Roman"/>
          <w:sz w:val="24"/>
          <w:szCs w:val="24"/>
        </w:rPr>
        <w:t>портной инфраструктуры, в которые допущен владелец пропуска.</w:t>
      </w:r>
    </w:p>
    <w:p w14:paraId="2040E5CB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Постоянные пропуска физических лиц, выдаваемые для допуска на объекты транспортной инфраструктуры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категорий, содержат машиносчитываемую часть для биометрической идентификации.</w:t>
      </w:r>
    </w:p>
    <w:p w14:paraId="74BC51B8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Постоянны</w:t>
      </w:r>
      <w:r>
        <w:rPr>
          <w:rFonts w:ascii="Times New Roman" w:hAnsi="Times New Roman" w:cs="Times New Roman"/>
          <w:sz w:val="24"/>
          <w:szCs w:val="24"/>
        </w:rPr>
        <w:t>е пропуска на служебные, производственные автотранспортные средства, самоходные машины и механизмы, а также разовые пропуска на иные автотранспортные средства содержат следующую информацию:</w:t>
      </w:r>
    </w:p>
    <w:p w14:paraId="7797E9CA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номер пропуска;</w:t>
      </w:r>
    </w:p>
    <w:p w14:paraId="19F0E498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наименование субъекта транспортной инфрастру</w:t>
      </w:r>
      <w:r>
        <w:rPr>
          <w:rFonts w:ascii="Times New Roman" w:hAnsi="Times New Roman" w:cs="Times New Roman"/>
          <w:sz w:val="24"/>
          <w:szCs w:val="24"/>
        </w:rPr>
        <w:t>ктуры, выдавшего пропуск;</w:t>
      </w:r>
    </w:p>
    <w:p w14:paraId="497E5896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вид, марка, модель, цвет; (в ред. Постановления Правительства РФ </w:t>
      </w:r>
      <w:hyperlink r:id="rId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25.04.2024 N 534 (ред. от 31.05.2024)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F194345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сведения о собственнике:</w:t>
      </w:r>
    </w:p>
    <w:p w14:paraId="57365A33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</w:t>
      </w:r>
      <w:r>
        <w:rPr>
          <w:rFonts w:ascii="Times New Roman" w:hAnsi="Times New Roman" w:cs="Times New Roman"/>
          <w:sz w:val="24"/>
          <w:szCs w:val="24"/>
        </w:rPr>
        <w:t>ание юридического лица - для юридических лиц;</w:t>
      </w:r>
    </w:p>
    <w:p w14:paraId="5B2F2FD7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(при наличии) - для физических лиц, в том числе для индивидуальных предпринимателей;</w:t>
      </w:r>
    </w:p>
    <w:p w14:paraId="3C4B38BA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срок и временной интервал действия пропуска;</w:t>
      </w:r>
    </w:p>
    <w:p w14:paraId="2CCC0772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сведения о должности лица, под управлением которого</w:t>
      </w:r>
      <w:r>
        <w:rPr>
          <w:rFonts w:ascii="Times New Roman" w:hAnsi="Times New Roman" w:cs="Times New Roman"/>
          <w:sz w:val="24"/>
          <w:szCs w:val="24"/>
        </w:rPr>
        <w:t xml:space="preserve"> будут находиться автотранспортные средства, самоходные машины и механизмы;</w:t>
      </w:r>
    </w:p>
    <w:p w14:paraId="2A466C05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государственный регистрационный знак (номер). Для аэропортовой техники, эксплуатируемой только на территории аэродрома и не подлежащей государственной регистрации исполнительным</w:t>
      </w:r>
      <w:r>
        <w:rPr>
          <w:rFonts w:ascii="Times New Roman" w:hAnsi="Times New Roman" w:cs="Times New Roman"/>
          <w:sz w:val="24"/>
          <w:szCs w:val="24"/>
        </w:rPr>
        <w:t>и органами субъектов Российской Федерации, уполномоченными на осуществление регионального государственного контроля (надзора) в области технического состояния и эксплуатации самоходных машин и других видов техники, - идентификационный номер транспортного с</w:t>
      </w:r>
      <w:r>
        <w:rPr>
          <w:rFonts w:ascii="Times New Roman" w:hAnsi="Times New Roman" w:cs="Times New Roman"/>
          <w:sz w:val="24"/>
          <w:szCs w:val="24"/>
        </w:rPr>
        <w:t>редства (</w:t>
      </w:r>
      <w:r>
        <w:rPr>
          <w:rFonts w:ascii="Times New Roman" w:hAnsi="Times New Roman" w:cs="Times New Roman"/>
          <w:sz w:val="24"/>
          <w:szCs w:val="24"/>
        </w:rPr>
        <w:t>VIN</w:t>
      </w:r>
      <w:r>
        <w:rPr>
          <w:rFonts w:ascii="Times New Roman" w:hAnsi="Times New Roman" w:cs="Times New Roman"/>
          <w:sz w:val="24"/>
          <w:szCs w:val="24"/>
        </w:rPr>
        <w:t xml:space="preserve">). (в ред. Постановления Правительства РФ </w:t>
      </w:r>
      <w:hyperlink r:id="rId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25.04.2024 N 534 (ред. от 31.05.2024)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AAAB9DB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Разовые пропуска выдаются физическим лицам, не относящимся к персоналу суб</w:t>
      </w:r>
      <w:r>
        <w:rPr>
          <w:rFonts w:ascii="Times New Roman" w:hAnsi="Times New Roman" w:cs="Times New Roman"/>
          <w:sz w:val="24"/>
          <w:szCs w:val="24"/>
        </w:rPr>
        <w:t>ъекта транспортной инфраструктуры, а также не относящимся к персоналу юридических лиц и индивидуальных предпринимателей, осуществляющих деятельность в зоне транспортной безопасности объекта транспортной инфраструктуры, на основании электронных обращений, п</w:t>
      </w:r>
      <w:r>
        <w:rPr>
          <w:rFonts w:ascii="Times New Roman" w:hAnsi="Times New Roman" w:cs="Times New Roman"/>
          <w:sz w:val="24"/>
          <w:szCs w:val="24"/>
        </w:rPr>
        <w:t>одписанных усиленной электронной подписью, и (или) на основании удостоверенных печатью (при наличии) письменных обращений уполномоченных сотрудников субъекта транспортной инфраструктуры, федеральных органов исполнительной власти, юридических лиц или индиви</w:t>
      </w:r>
      <w:r>
        <w:rPr>
          <w:rFonts w:ascii="Times New Roman" w:hAnsi="Times New Roman" w:cs="Times New Roman"/>
          <w:sz w:val="24"/>
          <w:szCs w:val="24"/>
        </w:rPr>
        <w:t>дуальных предпринимателей, осуществляющих деятельность на территории объекта транспортной инфраструктуры и (или) на транспортном средстве.</w:t>
      </w:r>
    </w:p>
    <w:p w14:paraId="32A8EFAF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Разовые пропуска физических лиц содержат следующую информацию:</w:t>
      </w:r>
    </w:p>
    <w:p w14:paraId="15FFE059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номер пропуска;</w:t>
      </w:r>
    </w:p>
    <w:p w14:paraId="144E6CA8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фамилия, имя, отчество (при н</w:t>
      </w:r>
      <w:r>
        <w:rPr>
          <w:rFonts w:ascii="Times New Roman" w:hAnsi="Times New Roman" w:cs="Times New Roman"/>
          <w:sz w:val="24"/>
          <w:szCs w:val="24"/>
        </w:rPr>
        <w:t>аличии) владельца пропуска;</w:t>
      </w:r>
    </w:p>
    <w:p w14:paraId="1FAB36F5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серия, номер, дата и место выдачи документа, удостоверяющего личность;</w:t>
      </w:r>
    </w:p>
    <w:p w14:paraId="06682B40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наименование субъекта транспортной инфраструктуры, выдавшего пропуск;</w:t>
      </w:r>
    </w:p>
    <w:p w14:paraId="654FEC59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срок и временной интервал действия пропуска;</w:t>
      </w:r>
    </w:p>
    <w:p w14:paraId="462AF1B7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е) секторы зоны транспортной безо</w:t>
      </w:r>
      <w:r>
        <w:rPr>
          <w:rFonts w:ascii="Times New Roman" w:hAnsi="Times New Roman" w:cs="Times New Roman"/>
          <w:sz w:val="24"/>
          <w:szCs w:val="24"/>
        </w:rPr>
        <w:t>пасности объекта транспортной инфраструктуры, в которые допущен владелец пропуска.</w:t>
      </w:r>
    </w:p>
    <w:p w14:paraId="7887DC15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Электронные обращения, подписанные усиленной электронной подписью, и (или) письменные обращения на выдачу постоянных и (или) разовых пропусков должны заполняться на русск</w:t>
      </w:r>
      <w:r>
        <w:rPr>
          <w:rFonts w:ascii="Times New Roman" w:hAnsi="Times New Roman" w:cs="Times New Roman"/>
          <w:sz w:val="24"/>
          <w:szCs w:val="24"/>
        </w:rPr>
        <w:t>ом языке, разборчиво от руки или с использованием технических средств, без сокращений слов, аббревиатур, исправлений или помарок.</w:t>
      </w:r>
    </w:p>
    <w:p w14:paraId="0F131355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Электронные обращения, подписанные усиленной электронной подписью, и (или) письменные обращения на выдачу постоянных или ра</w:t>
      </w:r>
      <w:r>
        <w:rPr>
          <w:rFonts w:ascii="Times New Roman" w:hAnsi="Times New Roman" w:cs="Times New Roman"/>
          <w:sz w:val="24"/>
          <w:szCs w:val="24"/>
        </w:rPr>
        <w:t>зовых пропусков физическому лицу должны содержать полное наименование юридического лица или индивидуального предпринимателя, инициирующего выдачу пропуска, установочные данные лица, которому требуется оформить пропуск, в том числе фамилию, имя, отчество (п</w:t>
      </w:r>
      <w:r>
        <w:rPr>
          <w:rFonts w:ascii="Times New Roman" w:hAnsi="Times New Roman" w:cs="Times New Roman"/>
          <w:sz w:val="24"/>
          <w:szCs w:val="24"/>
        </w:rPr>
        <w:t xml:space="preserve">ри наличии), дату и место рождения, место жительства (регистрации), занимаемую должность, серию, номер, дату и место выдачи документа, удостоверяющего личность, а также цели и временной интервал пребывания в секторах зоны транспортной безопасности объекта </w:t>
      </w:r>
      <w:r>
        <w:rPr>
          <w:rFonts w:ascii="Times New Roman" w:hAnsi="Times New Roman" w:cs="Times New Roman"/>
          <w:sz w:val="24"/>
          <w:szCs w:val="24"/>
        </w:rPr>
        <w:t>транспортной инфраструктуры и срок (период), на который требуется оформить пропуск.</w:t>
      </w:r>
    </w:p>
    <w:p w14:paraId="69D96789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Электронные обращения, подписанные усиленной электронной подписью, и (или) письменные обращения на выдачу постоянных пропусков для служебных, производственных автотрансп</w:t>
      </w:r>
      <w:r>
        <w:rPr>
          <w:rFonts w:ascii="Times New Roman" w:hAnsi="Times New Roman" w:cs="Times New Roman"/>
          <w:sz w:val="24"/>
          <w:szCs w:val="24"/>
        </w:rPr>
        <w:t>ортных средств, самоходных машин и механизмов должны содержать полное наименование юридического лица или индивидуального предпринимателя, инициирующего выдачу пропуска, сведения об автотранспортных средствах, самоходных машинах и механизмах, на которые тре</w:t>
      </w:r>
      <w:r>
        <w:rPr>
          <w:rFonts w:ascii="Times New Roman" w:hAnsi="Times New Roman" w:cs="Times New Roman"/>
          <w:sz w:val="24"/>
          <w:szCs w:val="24"/>
        </w:rPr>
        <w:t>буется оформить пропуск, в том числе их виды, марки, модели, цвет, регистрационные знаки (номера), фамилию, имя, отчество (при наличии) и должность лиц, под управлением которых будут находиться данные автотранспортные средства, самоходные машины и механизм</w:t>
      </w:r>
      <w:r>
        <w:rPr>
          <w:rFonts w:ascii="Times New Roman" w:hAnsi="Times New Roman" w:cs="Times New Roman"/>
          <w:sz w:val="24"/>
          <w:szCs w:val="24"/>
        </w:rPr>
        <w:t>ы, а также цели и временной интервал пребывания в секторах зоны транспортной безопасности объекта транспортной инфраструктуры и срок (период), на который требуется оформить пропуск.</w:t>
      </w:r>
    </w:p>
    <w:p w14:paraId="5465F3CC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Материальные пропуска выдаются на перемещаемые в зону транспортной без</w:t>
      </w:r>
      <w:r>
        <w:rPr>
          <w:rFonts w:ascii="Times New Roman" w:hAnsi="Times New Roman" w:cs="Times New Roman"/>
          <w:sz w:val="24"/>
          <w:szCs w:val="24"/>
        </w:rPr>
        <w:t>опасности объекта транспортной инфраструктуры и (или) из нее материально-технические объекты, за исключением объектов, подлежащих перевозке, а также транспортных средств, самоходных машин и механизмов, используемых федеральными органами исполнительной влас</w:t>
      </w:r>
      <w:r>
        <w:rPr>
          <w:rFonts w:ascii="Times New Roman" w:hAnsi="Times New Roman" w:cs="Times New Roman"/>
          <w:sz w:val="24"/>
          <w:szCs w:val="24"/>
        </w:rPr>
        <w:t>ти, и оружия, находящегося на вооружении федеральных органов исполнительной власти.</w:t>
      </w:r>
    </w:p>
    <w:p w14:paraId="6646AAB4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Материальные пропуска на предметы и вещества, которые запрещены либо ограничены для перемещения в зону транспортной безопасности объекта транспортной инфраструктуры или</w:t>
      </w:r>
      <w:r>
        <w:rPr>
          <w:rFonts w:ascii="Times New Roman" w:hAnsi="Times New Roman" w:cs="Times New Roman"/>
          <w:sz w:val="24"/>
          <w:szCs w:val="24"/>
        </w:rPr>
        <w:t xml:space="preserve"> транспортного средства (ее часть), с которыми объект транспортной инфраструктуры осуществляет технологическое взаимодействие, а также на материально-технические объекты, содержащие такие предметы и вещества, выдаются:</w:t>
      </w:r>
    </w:p>
    <w:p w14:paraId="400FB42D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работникам субъекта транспортной и</w:t>
      </w:r>
      <w:r>
        <w:rPr>
          <w:rFonts w:ascii="Times New Roman" w:hAnsi="Times New Roman" w:cs="Times New Roman"/>
          <w:sz w:val="24"/>
          <w:szCs w:val="24"/>
        </w:rPr>
        <w:t>нфраструктуры - на основании электронных обращений, подписанных усиленной электронной подписью, и (или) письменных обращений уполномоченных работников субъекта транспортной инфраструктуры, удостоверенных печатью (при ее наличии);</w:t>
      </w:r>
    </w:p>
    <w:p w14:paraId="357FF4B2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служащим (работникам) ф</w:t>
      </w:r>
      <w:r>
        <w:rPr>
          <w:rFonts w:ascii="Times New Roman" w:hAnsi="Times New Roman" w:cs="Times New Roman"/>
          <w:sz w:val="24"/>
          <w:szCs w:val="24"/>
        </w:rPr>
        <w:t>едеральных органов исполнительной власти - на основании электронных обращений, подписанных усиленной электронной подписью, и (или) письменных обращений уполномоченных работников федеральных органов исполнительной власти, удостоверенных печатью (при ее нали</w:t>
      </w:r>
      <w:r>
        <w:rPr>
          <w:rFonts w:ascii="Times New Roman" w:hAnsi="Times New Roman" w:cs="Times New Roman"/>
          <w:sz w:val="24"/>
          <w:szCs w:val="24"/>
        </w:rPr>
        <w:t>чии);</w:t>
      </w:r>
    </w:p>
    <w:p w14:paraId="08DB1C0C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в) работникам юридических лиц и индивидуальных предпринимателей, осуществляющих деятельность в зоне транспортной безопасности объекта транспортной инфраструктуры и зоне транспортной безопасности транспортного средства, с которым объект транспортной и</w:t>
      </w:r>
      <w:r>
        <w:rPr>
          <w:rFonts w:ascii="Times New Roman" w:hAnsi="Times New Roman" w:cs="Times New Roman"/>
          <w:sz w:val="24"/>
          <w:szCs w:val="24"/>
        </w:rPr>
        <w:t>нфраструктуры осуществляет технологическое взаимодействие, - на основании электронных обращений, подписанных усиленной электронной подписью, и (или) удостоверенных печатью (при наличии) письменных обращений уполномоченных работников юридических лиц и индив</w:t>
      </w:r>
      <w:r>
        <w:rPr>
          <w:rFonts w:ascii="Times New Roman" w:hAnsi="Times New Roman" w:cs="Times New Roman"/>
          <w:sz w:val="24"/>
          <w:szCs w:val="24"/>
        </w:rPr>
        <w:t>идуальных предпринимателей, осуществляющих деятельность в зоне транспортной безопасности объекта транспортной инфраструктуры.</w:t>
      </w:r>
    </w:p>
    <w:p w14:paraId="58CFA17E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Электронные обращения, подписанные усиленной электронной подписью, и (или) письменные обращения на выдачу материального пропус</w:t>
      </w:r>
      <w:r>
        <w:rPr>
          <w:rFonts w:ascii="Times New Roman" w:hAnsi="Times New Roman" w:cs="Times New Roman"/>
          <w:sz w:val="24"/>
          <w:szCs w:val="24"/>
        </w:rPr>
        <w:t>ка на перемещение предметов и веществ, которые запрещены или ограничены для перемещения в зону транспортной безопасности объекта транспортной инфраструктуры, должны содержать полное наименование юридического лица или индивидуального предпринимателя, иниции</w:t>
      </w:r>
      <w:r>
        <w:rPr>
          <w:rFonts w:ascii="Times New Roman" w:hAnsi="Times New Roman" w:cs="Times New Roman"/>
          <w:sz w:val="24"/>
          <w:szCs w:val="24"/>
        </w:rPr>
        <w:t>рующего выдачу пропуска, установочные данные лица, которому требуется оформить пропуск, в том числе фамилию, имя, отчество (при наличии), дату и место рождения, место жительства (регистрации), занимаемую должность, серию, номер, дату и место выдачи докумен</w:t>
      </w:r>
      <w:r>
        <w:rPr>
          <w:rFonts w:ascii="Times New Roman" w:hAnsi="Times New Roman" w:cs="Times New Roman"/>
          <w:sz w:val="24"/>
          <w:szCs w:val="24"/>
        </w:rPr>
        <w:t>та, удостоверяющего личность, а также сведения о транспортном средстве, цели перемещения предметов и веществ, которые запрещены или ограничены для перемещения, срок (период), на который требуется оформить пропуск, секторы зоны транспортной безопасности и (</w:t>
      </w:r>
      <w:r>
        <w:rPr>
          <w:rFonts w:ascii="Times New Roman" w:hAnsi="Times New Roman" w:cs="Times New Roman"/>
          <w:sz w:val="24"/>
          <w:szCs w:val="24"/>
        </w:rPr>
        <w:t>или) критические элементы объекта транспортной инфраструктуры, в которые разрешен допуск.</w:t>
      </w:r>
    </w:p>
    <w:p w14:paraId="30735443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Постоянные и материальные пропуска уполномоченным представителям подразделений Федеральной службы безопасности Российской Федерации, Федеральной службы охраны Рос</w:t>
      </w:r>
      <w:r>
        <w:rPr>
          <w:rFonts w:ascii="Times New Roman" w:hAnsi="Times New Roman" w:cs="Times New Roman"/>
          <w:sz w:val="24"/>
          <w:szCs w:val="24"/>
        </w:rPr>
        <w:t>сийской Федерации, органов внутренних дел, Федеральной службы войск национальной гвардии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бедствий, осуществляющи</w:t>
      </w:r>
      <w:r>
        <w:rPr>
          <w:rFonts w:ascii="Times New Roman" w:hAnsi="Times New Roman" w:cs="Times New Roman"/>
          <w:sz w:val="24"/>
          <w:szCs w:val="24"/>
        </w:rPr>
        <w:t>м деятельность на объекте транспортной инфраструктуры и транспортном средстве, с которым объект транспортной инфраструктуры осуществляет технологическое взаимодействие, для обеспечения их прохода (проезда) в зону транспортной безопасности объекта транспорт</w:t>
      </w:r>
      <w:r>
        <w:rPr>
          <w:rFonts w:ascii="Times New Roman" w:hAnsi="Times New Roman" w:cs="Times New Roman"/>
          <w:sz w:val="24"/>
          <w:szCs w:val="24"/>
        </w:rPr>
        <w:t>ной инфраструктуры или ее часть, на критические элементы объекта транспортной инфраструктуры и зону транспортной безопасности транспортного средства или ее часть для выполнения служебных задач и функций выдаются на основании письменных обращений уполномоче</w:t>
      </w:r>
      <w:r>
        <w:rPr>
          <w:rFonts w:ascii="Times New Roman" w:hAnsi="Times New Roman" w:cs="Times New Roman"/>
          <w:sz w:val="24"/>
          <w:szCs w:val="24"/>
        </w:rPr>
        <w:t xml:space="preserve">нных лиц подразделений указанных федеральных органов исполнительной власти без учета положений, предусмотренных пунктами 8 и 9 настоящих Правил, а также без применения биометрических устройств. (в ред. Постановления Правительства РФ </w:t>
      </w:r>
      <w:hyperlink r:id="rId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25.04.2024 N 534 (ред. от 31.05.2024)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37460FC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Разовые пропуска уполномоченным представителям федеральных органов исполнительной власти, осуществляющим деятельность на объекте транспортной инфрастр</w:t>
      </w:r>
      <w:r>
        <w:rPr>
          <w:rFonts w:ascii="Times New Roman" w:hAnsi="Times New Roman" w:cs="Times New Roman"/>
          <w:sz w:val="24"/>
          <w:szCs w:val="24"/>
        </w:rPr>
        <w:t>уктуры и транспортном средстве, с которым объект транспортной инфраструктуры осуществляет технологическое взаимодействие, а также лицам, прибывающим на объект транспортной инфраструктуры и транспортное средство, с которым объект транспортной инфраструктуры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 технологическое взаимодействие, для выполнения служебных задач и функций на основании служебных удостоверений и заданий, предписаний, командировочных удостоверений выдаются на контрольно-пропускных пунктах по факту обращения в сроки, не препя</w:t>
      </w:r>
      <w:r>
        <w:rPr>
          <w:rFonts w:ascii="Times New Roman" w:hAnsi="Times New Roman" w:cs="Times New Roman"/>
          <w:sz w:val="24"/>
          <w:szCs w:val="24"/>
        </w:rPr>
        <w:t>тствующие выполнению ими служебных задач и функций. При необходимости уполномоченным представителям федеральных органов исполнительной власти, прибывающим на объект транспортной инфраструктуры и указанное транспортное средство, обеспечивается допуск в зону</w:t>
      </w:r>
      <w:r>
        <w:rPr>
          <w:rFonts w:ascii="Times New Roman" w:hAnsi="Times New Roman" w:cs="Times New Roman"/>
          <w:sz w:val="24"/>
          <w:szCs w:val="24"/>
        </w:rPr>
        <w:t xml:space="preserve"> транспортной безопасности объекта транспортной </w:t>
      </w:r>
      <w:r>
        <w:rPr>
          <w:rFonts w:ascii="Times New Roman" w:hAnsi="Times New Roman" w:cs="Times New Roman"/>
          <w:sz w:val="24"/>
          <w:szCs w:val="24"/>
        </w:rPr>
        <w:lastRenderedPageBreak/>
        <w:t>инфраструктуры, на критические элементы объекта транспортной инфраструктуры, в зону транспортной безопасности транспортного средства, на критические элементы транспортного средства для выполнения служебных за</w:t>
      </w:r>
      <w:r>
        <w:rPr>
          <w:rFonts w:ascii="Times New Roman" w:hAnsi="Times New Roman" w:cs="Times New Roman"/>
          <w:sz w:val="24"/>
          <w:szCs w:val="24"/>
        </w:rPr>
        <w:t>дач и функций на основании служебных удостоверений и заданий, предписаний, командировочных удостоверений в сопровождении представителей подразделений органов Федеральной службы безопасности Российской Федерации, органов внутренних дел, обладающих постоянны</w:t>
      </w:r>
      <w:r>
        <w:rPr>
          <w:rFonts w:ascii="Times New Roman" w:hAnsi="Times New Roman" w:cs="Times New Roman"/>
          <w:sz w:val="24"/>
          <w:szCs w:val="24"/>
        </w:rPr>
        <w:t>ми пропусками для прохода на объект транспортной инфраструктуры и указанное транспортное средство, или лиц из числа сил обеспечения транспортной безопасности объекта транспортной инфраструктуры.</w:t>
      </w:r>
    </w:p>
    <w:p w14:paraId="32B98ACD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Пожарно-спасательные расчеты, аварийно-спасательные коман</w:t>
      </w:r>
      <w:r>
        <w:rPr>
          <w:rFonts w:ascii="Times New Roman" w:hAnsi="Times New Roman" w:cs="Times New Roman"/>
          <w:sz w:val="24"/>
          <w:szCs w:val="24"/>
        </w:rPr>
        <w:t>ды, службы поискового и аварийно-спасательного обеспечения, бригады скорой медицинской помощи, прибывшие для ликвидации пожаров, аварий, других чрезвычайных ситуаций природного и техногенного характера, а также для эвакуации пострадавших и тяжелобольных, д</w:t>
      </w:r>
      <w:r>
        <w:rPr>
          <w:rFonts w:ascii="Times New Roman" w:hAnsi="Times New Roman" w:cs="Times New Roman"/>
          <w:sz w:val="24"/>
          <w:szCs w:val="24"/>
        </w:rPr>
        <w:t>опускаются в зону транспортной безопасности объекта транспортной инфраструктуры в сопровождении лиц из числа сил обеспечения транспортной безопасности объекта транспортной инфраструктуры (без оформления разовых пропусков).</w:t>
      </w:r>
    </w:p>
    <w:p w14:paraId="130E997E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Лица, обладающие разовыми пр</w:t>
      </w:r>
      <w:r>
        <w:rPr>
          <w:rFonts w:ascii="Times New Roman" w:hAnsi="Times New Roman" w:cs="Times New Roman"/>
          <w:sz w:val="24"/>
          <w:szCs w:val="24"/>
        </w:rPr>
        <w:t>опусками, за исключением уполномоченных представителей федеральных органов исполнительной власти, допускаются в перевозочный и технологический секторы и на критические элементы объекта транспортной инфраструктуры только в сопровождении лиц из числа сил обе</w:t>
      </w:r>
      <w:r>
        <w:rPr>
          <w:rFonts w:ascii="Times New Roman" w:hAnsi="Times New Roman" w:cs="Times New Roman"/>
          <w:sz w:val="24"/>
          <w:szCs w:val="24"/>
        </w:rPr>
        <w:t>спечения транспортной безопасности объекта транспортной инфраструктуры. На транспортное средство, с которым объект транспортной инфраструктуры осуществляет технологическое взаимодействие, указанные лица (за исключением пассажиров и членов экипажей воздушны</w:t>
      </w:r>
      <w:r>
        <w:rPr>
          <w:rFonts w:ascii="Times New Roman" w:hAnsi="Times New Roman" w:cs="Times New Roman"/>
          <w:sz w:val="24"/>
          <w:szCs w:val="24"/>
        </w:rPr>
        <w:t>х судов, указанных в подпункте "а" пункта 27 настоящих Правил) допускаются в сопровождении лиц из числа как сил обеспечения транспортной безопасности объекта транспортной инфраструктуры, так и сил обеспечения транспортной безопасности субъекта транспортной</w:t>
      </w:r>
      <w:r>
        <w:rPr>
          <w:rFonts w:ascii="Times New Roman" w:hAnsi="Times New Roman" w:cs="Times New Roman"/>
          <w:sz w:val="24"/>
          <w:szCs w:val="24"/>
        </w:rPr>
        <w:t xml:space="preserve"> инфраструктуры (перевозчика). (в ред. Постановления Правительства РФ </w:t>
      </w:r>
      <w:hyperlink r:id="rId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25.04.2024 N 534 (ред. от 31.05.2024)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2232109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Выдача постоянных пропусков осуществляется по согласовани</w:t>
      </w:r>
      <w:r>
        <w:rPr>
          <w:rFonts w:ascii="Times New Roman" w:hAnsi="Times New Roman" w:cs="Times New Roman"/>
          <w:sz w:val="24"/>
          <w:szCs w:val="24"/>
        </w:rPr>
        <w:t>ю с уполномоченными подразделениями органов Федеральной службы безопасности Российской Федерации и органов внутренних дел.</w:t>
      </w:r>
    </w:p>
    <w:p w14:paraId="08B71AD5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Выдача разовых пропусков осуществляется с уведомлением уполномоченных подразделений органов Федеральной службы безопасности Росси</w:t>
      </w:r>
      <w:r>
        <w:rPr>
          <w:rFonts w:ascii="Times New Roman" w:hAnsi="Times New Roman" w:cs="Times New Roman"/>
          <w:sz w:val="24"/>
          <w:szCs w:val="24"/>
        </w:rPr>
        <w:t>йской Федерации и органов внутренних дел в порядке, установленном положением (инструкцией) о пропускном и внутриобъектовом режимах на объекте транспортной инфраструктуры.</w:t>
      </w:r>
    </w:p>
    <w:p w14:paraId="738D1892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Пропуска любых установленных видов выдаются только при личном обращении лиц, допу</w:t>
      </w:r>
      <w:r>
        <w:rPr>
          <w:rFonts w:ascii="Times New Roman" w:hAnsi="Times New Roman" w:cs="Times New Roman"/>
          <w:sz w:val="24"/>
          <w:szCs w:val="24"/>
        </w:rPr>
        <w:t>скаемых в зону транспортной безопасности объекта транспортной инфраструктуры, а факты их выдачи регистрируются в базах данных на электронном и бумажном носителях.</w:t>
      </w:r>
    </w:p>
    <w:p w14:paraId="06F485EA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Субъектом транспортной инфраструктуры обеспечиваются защита электронных и бумажных носите</w:t>
      </w:r>
      <w:r>
        <w:rPr>
          <w:rFonts w:ascii="Times New Roman" w:hAnsi="Times New Roman" w:cs="Times New Roman"/>
          <w:sz w:val="24"/>
          <w:szCs w:val="24"/>
        </w:rPr>
        <w:t>лей баз данных и реквизитов выданных и планируемых к выдаче пропусков от доступа к ним посторонних лиц, а также их хранение в течение срока действия пропуска, но не менее одного года со дня его оформления.</w:t>
      </w:r>
    </w:p>
    <w:p w14:paraId="6DC212A2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Электронные и бумажные носители (заготовки) дл</w:t>
      </w:r>
      <w:r>
        <w:rPr>
          <w:rFonts w:ascii="Times New Roman" w:hAnsi="Times New Roman" w:cs="Times New Roman"/>
          <w:sz w:val="24"/>
          <w:szCs w:val="24"/>
        </w:rPr>
        <w:t>я пропусков хранятся в условиях, обеспечивающих невозможность их ненадлежащего использования.</w:t>
      </w:r>
    </w:p>
    <w:p w14:paraId="4951CCA2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При нахождении в зоне транспортной безопасности объекта транспортной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инфраструктуры и на критических элементах объекта транспортной инфраструктуры владельцев </w:t>
      </w:r>
      <w:r>
        <w:rPr>
          <w:rFonts w:ascii="Times New Roman" w:hAnsi="Times New Roman" w:cs="Times New Roman"/>
          <w:sz w:val="24"/>
          <w:szCs w:val="24"/>
        </w:rPr>
        <w:t>постоянных пропусков, за исключением сотрудников органов Федеральной службы безопасности Российской Федерации, органов внутренних дел, подразделений вневедомственной охраны войск национальной гвардии Российской Федерации, осуществляющих охрану границ терри</w:t>
      </w:r>
      <w:r>
        <w:rPr>
          <w:rFonts w:ascii="Times New Roman" w:hAnsi="Times New Roman" w:cs="Times New Roman"/>
          <w:sz w:val="24"/>
          <w:szCs w:val="24"/>
        </w:rPr>
        <w:t xml:space="preserve">торий аэропортов, подлежащих обязательной охране войсками национальной гвардии Российской Федерации в соответствии с перечнем, предусмотренным </w:t>
      </w:r>
      <w:hyperlink r:id="rId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3 статьи 6 Фед</w:t>
      </w:r>
      <w:r>
        <w:rPr>
          <w:rFonts w:ascii="Times New Roman" w:hAnsi="Times New Roman" w:cs="Times New Roman"/>
          <w:sz w:val="24"/>
          <w:szCs w:val="24"/>
        </w:rPr>
        <w:t xml:space="preserve">ерального закона "О войсках национальной гвардии Российской Федерации", на основании возмездных договоров с субъектами транспортной инфраструктуры в соответствии с </w:t>
      </w:r>
      <w:hyperlink r:id="rId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12.3 Федерального закона "О транспортной безопасности", осуществляющих деятельность на объекте транспортной инфраструктуры, а также за исключением случаев, при которых нарушаются правила техники безопасности, ношение таких пропусков осуществляется</w:t>
      </w:r>
      <w:r>
        <w:rPr>
          <w:rFonts w:ascii="Times New Roman" w:hAnsi="Times New Roman" w:cs="Times New Roman"/>
          <w:sz w:val="24"/>
          <w:szCs w:val="24"/>
        </w:rPr>
        <w:t xml:space="preserve"> на видном месте поверх одежды. (в ред. Постановления Правительства РФ </w:t>
      </w:r>
      <w:hyperlink r:id="rId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25.04.2024 N 534 (ред. от 31.05.2024)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2243F63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При прекращении трудовых отношений, изменении штатного р</w:t>
      </w:r>
      <w:r>
        <w:rPr>
          <w:rFonts w:ascii="Times New Roman" w:hAnsi="Times New Roman" w:cs="Times New Roman"/>
          <w:sz w:val="24"/>
          <w:szCs w:val="24"/>
        </w:rPr>
        <w:t>асписания (перечня) должностей работников субъекта транспортной инфраструктуры, юридических лиц и индивидуальных предпринимателей, осуществляющих деятельность в зоне транспортной безопасности объекта транспортной инфраструктуры, нарушении владельцами пропу</w:t>
      </w:r>
      <w:r>
        <w:rPr>
          <w:rFonts w:ascii="Times New Roman" w:hAnsi="Times New Roman" w:cs="Times New Roman"/>
          <w:sz w:val="24"/>
          <w:szCs w:val="24"/>
        </w:rPr>
        <w:t>сков положения (инструкции) о пропускном и внутриобъектовом режимах на объекте транспортной инфраструктуры, а также в иных случаях, предусмотренных законодательством Российской Федерации, пропуска изымаются (аннулируются).</w:t>
      </w:r>
    </w:p>
    <w:p w14:paraId="23A09F52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Аннулированные пропуска и про</w:t>
      </w:r>
      <w:r>
        <w:rPr>
          <w:rFonts w:ascii="Times New Roman" w:hAnsi="Times New Roman" w:cs="Times New Roman"/>
          <w:sz w:val="24"/>
          <w:szCs w:val="24"/>
        </w:rPr>
        <w:t>пуска с истекшим сроком действия уничтожаются с обязательной регистрацией фактов уничтожения.</w:t>
      </w:r>
    </w:p>
    <w:p w14:paraId="640CC4E9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Образцы пропусков согласовываются с уполномоченными подразделениями органов Федеральной службы безопасности Российской Федерации, органов внутренних дел и Фед</w:t>
      </w:r>
      <w:r>
        <w:rPr>
          <w:rFonts w:ascii="Times New Roman" w:hAnsi="Times New Roman" w:cs="Times New Roman"/>
          <w:sz w:val="24"/>
          <w:szCs w:val="24"/>
        </w:rPr>
        <w:t>еральным агентством воздушного транспорта в целях их соответствия положениям пунктов 3, 4 и 6 настоящих Правил и прилагаются к положению (инструкции) о пропускном и внутриобъектовом режимах на объекте транспортной инфраструктуры.</w:t>
      </w:r>
    </w:p>
    <w:p w14:paraId="58EAFA5B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Для прохода в зону тра</w:t>
      </w:r>
      <w:r>
        <w:rPr>
          <w:rFonts w:ascii="Times New Roman" w:hAnsi="Times New Roman" w:cs="Times New Roman"/>
          <w:sz w:val="24"/>
          <w:szCs w:val="24"/>
        </w:rPr>
        <w:t>нспортной безопасности объекта транспортной инфраструктуры физических лиц, следующих на транспортное средство, с которым объект транспортной инфраструктуры осуществляет технологическое взаимодействие (за исключением пассажиров и членов экипажей воздушных с</w:t>
      </w:r>
      <w:r>
        <w:rPr>
          <w:rFonts w:ascii="Times New Roman" w:hAnsi="Times New Roman" w:cs="Times New Roman"/>
          <w:sz w:val="24"/>
          <w:szCs w:val="24"/>
        </w:rPr>
        <w:t>удов, указанных в подпункте "а" пункта 27 настоящих Правил), оформляются разовые пропуска на основании списка физических лиц, следующих на такое транспортное средство, заверенного подписью лица, ответственного за обеспечение транспортной безопасности транс</w:t>
      </w:r>
      <w:r>
        <w:rPr>
          <w:rFonts w:ascii="Times New Roman" w:hAnsi="Times New Roman" w:cs="Times New Roman"/>
          <w:sz w:val="24"/>
          <w:szCs w:val="24"/>
        </w:rPr>
        <w:t>портного средства, с которым объект транспортной инфраструктуры осуществляет технологическое взаимодействие, а также документов, удостоверяющих личность этих физических лиц. Для оформления указанных пропусков лицо, ответственное за обеспечение транспортной</w:t>
      </w:r>
      <w:r>
        <w:rPr>
          <w:rFonts w:ascii="Times New Roman" w:hAnsi="Times New Roman" w:cs="Times New Roman"/>
          <w:sz w:val="24"/>
          <w:szCs w:val="24"/>
        </w:rPr>
        <w:t xml:space="preserve"> безопасности транспортного средства, или лицо, с которым объект транспортной инфраструктуры осуществляет технологическое взаимодействие, передает список физических лиц, следующих на это транспортное средство, лицу, ответственному за обеспечение транспортн</w:t>
      </w:r>
      <w:r>
        <w:rPr>
          <w:rFonts w:ascii="Times New Roman" w:hAnsi="Times New Roman" w:cs="Times New Roman"/>
          <w:sz w:val="24"/>
          <w:szCs w:val="24"/>
        </w:rPr>
        <w:t xml:space="preserve">ой безопасности объекта транспортной инфраструктуры. (в ред. Постановления Правительства РФ </w:t>
      </w:r>
      <w:hyperlink r:id="rId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20.05.2023 N 802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9935B7C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Для пассажиров, членов экипажей воздушных судов, указанны</w:t>
      </w:r>
      <w:r>
        <w:rPr>
          <w:rFonts w:ascii="Times New Roman" w:hAnsi="Times New Roman" w:cs="Times New Roman"/>
          <w:sz w:val="24"/>
          <w:szCs w:val="24"/>
        </w:rPr>
        <w:t xml:space="preserve">х в подпункте "а" настоящего пункта, с которыми объект транспортной инфраструктуры осуществляет технологическое взаимодействие, следующих на такие транспортные средства в целях осуществления перевозки, субъект транспортной инфраструктуры организовывает </w:t>
      </w:r>
      <w:r>
        <w:rPr>
          <w:rFonts w:ascii="Times New Roman" w:hAnsi="Times New Roman" w:cs="Times New Roman"/>
          <w:sz w:val="24"/>
          <w:szCs w:val="24"/>
        </w:rPr>
        <w:lastRenderedPageBreak/>
        <w:t>про</w:t>
      </w:r>
      <w:r>
        <w:rPr>
          <w:rFonts w:ascii="Times New Roman" w:hAnsi="Times New Roman" w:cs="Times New Roman"/>
          <w:sz w:val="24"/>
          <w:szCs w:val="24"/>
        </w:rPr>
        <w:t>пускной и внутриобъектовый режимы на объекте транспортной инфраструктуры в соответствии с организационно-распорядительными документами субъекта транспортной инфраструктуры, направленными на реализацию мер по обеспечению транспортной безопасности объекта тр</w:t>
      </w:r>
      <w:r>
        <w:rPr>
          <w:rFonts w:ascii="Times New Roman" w:hAnsi="Times New Roman" w:cs="Times New Roman"/>
          <w:sz w:val="24"/>
          <w:szCs w:val="24"/>
        </w:rPr>
        <w:t xml:space="preserve">анспортной инфраструктуры, и утвержденным планом обеспечения транспортной безопасности объекта транспортной инфраструктуры, которые предусматривают следующий порядок допуска: (в ред. Постановления Правительства РФ </w:t>
      </w:r>
      <w:hyperlink r:id="rId8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20.05.2023 N 802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5298980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члены экипажей пилотируемых воздушных судов, за исключением сверхлегких пилотируемых гражданских воздушных судов с массой конструкции 115 килограммов и менее, при исполнении ими обязанностей д</w:t>
      </w:r>
      <w:r>
        <w:rPr>
          <w:rFonts w:ascii="Times New Roman" w:hAnsi="Times New Roman" w:cs="Times New Roman"/>
          <w:sz w:val="24"/>
          <w:szCs w:val="24"/>
        </w:rPr>
        <w:t>опускаются в перевозочный и (или) технологический секторы зоны транспортной безопасности объекта транспортной инфраструктуры и (или) на транспортное средство при наличии сведений о включении указанных лиц в задание на полет, список находящихся на борту воз</w:t>
      </w:r>
      <w:r>
        <w:rPr>
          <w:rFonts w:ascii="Times New Roman" w:hAnsi="Times New Roman" w:cs="Times New Roman"/>
          <w:sz w:val="24"/>
          <w:szCs w:val="24"/>
        </w:rPr>
        <w:t xml:space="preserve">душного судна лиц, генеральную декларацию по удостоверениям членов экипажей гражданских воздушных судов, соответствующим требованиям, установленным Воздушным кодексом Российской Федерации, и выданным в порядке, установленном в соответствии с </w:t>
      </w:r>
      <w:hyperlink r:id="rId8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56.1 Воздушного кодекса Российской Федерации; (в ред. Постановления Правительства РФ </w:t>
      </w:r>
      <w:hyperlink r:id="rId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0.05.2023 N 802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58CCB18" w14:textId="77777777" w:rsidR="00000000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пассажиры допускаются в перевозочный сектор зоны транспортной безопасности объекта транспортной инфраструктуры и (или) зоны транспортной безопасности транспортного средства на основании проездных, перевозочных и удостоверяющих личнос</w:t>
      </w:r>
      <w:r>
        <w:rPr>
          <w:rFonts w:ascii="Times New Roman" w:hAnsi="Times New Roman" w:cs="Times New Roman"/>
          <w:sz w:val="24"/>
          <w:szCs w:val="24"/>
        </w:rPr>
        <w:t>ть документов.</w:t>
      </w:r>
    </w:p>
    <w:p w14:paraId="55581828" w14:textId="77777777" w:rsidR="00344D04" w:rsidRDefault="00344D0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Для федеральных государственных гражданских служащих, следующих на объекты транспортной инфраструктуры и (или) транспортные средства в целях осуществления государственного контроля (надзора) в области гражданской авиации, субъект транспо</w:t>
      </w:r>
      <w:r>
        <w:rPr>
          <w:rFonts w:ascii="Times New Roman" w:hAnsi="Times New Roman" w:cs="Times New Roman"/>
          <w:sz w:val="24"/>
          <w:szCs w:val="24"/>
        </w:rPr>
        <w:t>ртной инфраструктуры организовывает пропускной и внутриобъектовый режимы на объекте транспортной инфраструктуры в соответствии с организационно-распорядительными документами субъекта транспортной инфраструктуры, направленными на реализацию мер по обеспечен</w:t>
      </w:r>
      <w:r>
        <w:rPr>
          <w:rFonts w:ascii="Times New Roman" w:hAnsi="Times New Roman" w:cs="Times New Roman"/>
          <w:sz w:val="24"/>
          <w:szCs w:val="24"/>
        </w:rPr>
        <w:t xml:space="preserve">ию транспортной безопасности объекта транспортной инфраструктуры, и утвержденным планом обеспечения транспортной безопасности объекта транспортной инфраструктуры, которые предусматривают, что федеральные государственные гражданские служащие при исполнении </w:t>
      </w:r>
      <w:r>
        <w:rPr>
          <w:rFonts w:ascii="Times New Roman" w:hAnsi="Times New Roman" w:cs="Times New Roman"/>
          <w:sz w:val="24"/>
          <w:szCs w:val="24"/>
        </w:rPr>
        <w:t>ими служебных обязанностей допускаются в перевозочный и (или) технологический секторы зоны транспортной безопасности объекта транспортной инфраструктуры и (или) на транспортное средство по удостоверениям инспектора гражданской авиации Российской Федерации,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соответствующим требованиям, установленным Воздушным кодексом Российской Федерации, и выданным в порядке, установленном в соответствии с </w:t>
      </w:r>
      <w:hyperlink r:id="rId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65 Воздушного к</w:t>
      </w:r>
      <w:r>
        <w:rPr>
          <w:rFonts w:ascii="Times New Roman" w:hAnsi="Times New Roman" w:cs="Times New Roman"/>
          <w:sz w:val="24"/>
          <w:szCs w:val="24"/>
        </w:rPr>
        <w:t xml:space="preserve">одекса Российской Федерации. (в ред. Постановления Правительства РФ </w:t>
      </w:r>
      <w:hyperlink r:id="rId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20.05.2023 N 802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sectPr w:rsidR="00344D0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97F"/>
    <w:rsid w:val="00344D04"/>
    <w:rsid w:val="007B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1CD038"/>
  <w14:defaultImageDpi w14:val="0"/>
  <w15:docId w15:val="{157B714C-8FBA-497C-8D6C-7DB6D92C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normativ.kontur.ru/document?moduleid=1&amp;documentid=493720#l172" TargetMode="External"/><Relationship Id="rId21" Type="http://schemas.openxmlformats.org/officeDocument/2006/relationships/hyperlink" Target="https://normativ.kontur.ru/document?moduleid=1&amp;documentid=494201#l73" TargetMode="External"/><Relationship Id="rId42" Type="http://schemas.openxmlformats.org/officeDocument/2006/relationships/hyperlink" Target="https://normativ.kontur.ru/document?moduleid=1&amp;documentid=472431#l27" TargetMode="External"/><Relationship Id="rId47" Type="http://schemas.openxmlformats.org/officeDocument/2006/relationships/hyperlink" Target="https://normativ.kontur.ru/document?moduleid=1&amp;documentid=493720#l59" TargetMode="External"/><Relationship Id="rId63" Type="http://schemas.openxmlformats.org/officeDocument/2006/relationships/hyperlink" Target="https://normativ.kontur.ru/document?moduleid=1&amp;documentid=472431#l31" TargetMode="External"/><Relationship Id="rId68" Type="http://schemas.openxmlformats.org/officeDocument/2006/relationships/hyperlink" Target="https://normativ.kontur.ru/document?moduleid=1&amp;documentid=472431#l47" TargetMode="External"/><Relationship Id="rId84" Type="http://schemas.openxmlformats.org/officeDocument/2006/relationships/hyperlink" Target="https://normativ.kontur.ru/document?moduleid=1&amp;documentid=479515#l20" TargetMode="External"/><Relationship Id="rId89" Type="http://schemas.openxmlformats.org/officeDocument/2006/relationships/hyperlink" Target="https://normativ.kontur.ru/document?moduleid=1&amp;documentid=493718#l3209" TargetMode="External"/><Relationship Id="rId16" Type="http://schemas.openxmlformats.org/officeDocument/2006/relationships/hyperlink" Target="https://normativ.kontur.ru/document?moduleid=1&amp;documentid=472431#l3" TargetMode="External"/><Relationship Id="rId11" Type="http://schemas.openxmlformats.org/officeDocument/2006/relationships/hyperlink" Target="https://normativ.kontur.ru/document?moduleid=1&amp;documentid=493720#l0" TargetMode="External"/><Relationship Id="rId32" Type="http://schemas.openxmlformats.org/officeDocument/2006/relationships/hyperlink" Target="https://normativ.kontur.ru/document?moduleid=1&amp;documentid=472431#l7" TargetMode="External"/><Relationship Id="rId37" Type="http://schemas.openxmlformats.org/officeDocument/2006/relationships/hyperlink" Target="https://normativ.kontur.ru/document?moduleid=1&amp;documentid=472431#l7" TargetMode="External"/><Relationship Id="rId53" Type="http://schemas.openxmlformats.org/officeDocument/2006/relationships/hyperlink" Target="https://normativ.kontur.ru/document?moduleid=1&amp;documentid=485869#l0" TargetMode="External"/><Relationship Id="rId58" Type="http://schemas.openxmlformats.org/officeDocument/2006/relationships/hyperlink" Target="https://normativ.kontur.ru/document?moduleid=1&amp;documentid=493720#l212" TargetMode="External"/><Relationship Id="rId74" Type="http://schemas.openxmlformats.org/officeDocument/2006/relationships/hyperlink" Target="https://normativ.kontur.ru/document?moduleid=1&amp;documentid=472431#l52" TargetMode="External"/><Relationship Id="rId79" Type="http://schemas.openxmlformats.org/officeDocument/2006/relationships/hyperlink" Target="https://normativ.kontur.ru/document?moduleid=1&amp;documentid=472431#l60" TargetMode="External"/><Relationship Id="rId5" Type="http://schemas.openxmlformats.org/officeDocument/2006/relationships/hyperlink" Target="https://normativ.kontur.ru/document?moduleid=1&amp;documentid=472431#l0" TargetMode="External"/><Relationship Id="rId90" Type="http://schemas.openxmlformats.org/officeDocument/2006/relationships/hyperlink" Target="https://normativ.kontur.ru/document?moduleid=1&amp;documentid=449045#l0" TargetMode="External"/><Relationship Id="rId22" Type="http://schemas.openxmlformats.org/officeDocument/2006/relationships/hyperlink" Target="https://normativ.kontur.ru/document?moduleid=1&amp;documentid=472431#l4" TargetMode="External"/><Relationship Id="rId27" Type="http://schemas.openxmlformats.org/officeDocument/2006/relationships/hyperlink" Target="https://normativ.kontur.ru/document?moduleid=1&amp;documentid=493720#l217" TargetMode="External"/><Relationship Id="rId43" Type="http://schemas.openxmlformats.org/officeDocument/2006/relationships/hyperlink" Target="https://normativ.kontur.ru/document?moduleid=1&amp;documentid=472431#l40" TargetMode="External"/><Relationship Id="rId48" Type="http://schemas.openxmlformats.org/officeDocument/2006/relationships/hyperlink" Target="https://normativ.kontur.ru/document?moduleid=1&amp;documentid=493720#l59" TargetMode="External"/><Relationship Id="rId64" Type="http://schemas.openxmlformats.org/officeDocument/2006/relationships/hyperlink" Target="https://normativ.kontur.ru/document?moduleid=1&amp;documentid=472431#l32" TargetMode="External"/><Relationship Id="rId69" Type="http://schemas.openxmlformats.org/officeDocument/2006/relationships/hyperlink" Target="https://normativ.kontur.ru/document?moduleid=1&amp;documentid=472431#l48" TargetMode="External"/><Relationship Id="rId8" Type="http://schemas.openxmlformats.org/officeDocument/2006/relationships/hyperlink" Target="https://normativ.kontur.ru/document?moduleid=1&amp;documentid=449045#l0" TargetMode="External"/><Relationship Id="rId51" Type="http://schemas.openxmlformats.org/officeDocument/2006/relationships/hyperlink" Target="https://normativ.kontur.ru/document?moduleid=1&amp;documentid=485869#l0" TargetMode="External"/><Relationship Id="rId72" Type="http://schemas.openxmlformats.org/officeDocument/2006/relationships/hyperlink" Target="https://normativ.kontur.ru/document?moduleid=1&amp;documentid=472431#l50" TargetMode="External"/><Relationship Id="rId80" Type="http://schemas.openxmlformats.org/officeDocument/2006/relationships/hyperlink" Target="https://normativ.kontur.ru/document?moduleid=1&amp;documentid=472431#l62" TargetMode="External"/><Relationship Id="rId85" Type="http://schemas.openxmlformats.org/officeDocument/2006/relationships/hyperlink" Target="https://normativ.kontur.ru/document?moduleid=1&amp;documentid=493720#l489" TargetMode="External"/><Relationship Id="rId93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normativ.kontur.ru/document?moduleid=1&amp;documentid=493720#l397" TargetMode="External"/><Relationship Id="rId17" Type="http://schemas.openxmlformats.org/officeDocument/2006/relationships/hyperlink" Target="https://normativ.kontur.ru/document?moduleid=1&amp;documentid=493720#l174" TargetMode="External"/><Relationship Id="rId25" Type="http://schemas.openxmlformats.org/officeDocument/2006/relationships/hyperlink" Target="https://normativ.kontur.ru/document?moduleid=1&amp;documentid=485869#l0" TargetMode="External"/><Relationship Id="rId33" Type="http://schemas.openxmlformats.org/officeDocument/2006/relationships/hyperlink" Target="https://normativ.kontur.ru/document?moduleid=1&amp;documentid=472431#l7" TargetMode="External"/><Relationship Id="rId38" Type="http://schemas.openxmlformats.org/officeDocument/2006/relationships/hyperlink" Target="https://normativ.kontur.ru/document?moduleid=1&amp;documentid=472431#l38" TargetMode="External"/><Relationship Id="rId46" Type="http://schemas.openxmlformats.org/officeDocument/2006/relationships/hyperlink" Target="https://normativ.kontur.ru/document?moduleid=1&amp;documentid=493720#l88" TargetMode="External"/><Relationship Id="rId59" Type="http://schemas.openxmlformats.org/officeDocument/2006/relationships/hyperlink" Target="https://normativ.kontur.ru/document?moduleid=1&amp;documentid=493720#l350" TargetMode="External"/><Relationship Id="rId67" Type="http://schemas.openxmlformats.org/officeDocument/2006/relationships/hyperlink" Target="https://normativ.kontur.ru/document?moduleid=1&amp;documentid=472431#l54" TargetMode="External"/><Relationship Id="rId20" Type="http://schemas.openxmlformats.org/officeDocument/2006/relationships/hyperlink" Target="https://normativ.kontur.ru/document?moduleid=1&amp;documentid=493720#l376" TargetMode="External"/><Relationship Id="rId41" Type="http://schemas.openxmlformats.org/officeDocument/2006/relationships/hyperlink" Target="https://normativ.kontur.ru/document?moduleid=1&amp;documentid=472431#l38" TargetMode="External"/><Relationship Id="rId54" Type="http://schemas.openxmlformats.org/officeDocument/2006/relationships/hyperlink" Target="https://normativ.kontur.ru/document?moduleid=1&amp;documentid=472431#l42" TargetMode="External"/><Relationship Id="rId62" Type="http://schemas.openxmlformats.org/officeDocument/2006/relationships/hyperlink" Target="https://normativ.kontur.ru/document?moduleid=1&amp;documentid=493720#l551" TargetMode="External"/><Relationship Id="rId70" Type="http://schemas.openxmlformats.org/officeDocument/2006/relationships/hyperlink" Target="https://normativ.kontur.ru/document?moduleid=1&amp;documentid=472431#l49" TargetMode="External"/><Relationship Id="rId75" Type="http://schemas.openxmlformats.org/officeDocument/2006/relationships/hyperlink" Target="https://normativ.kontur.ru/document?moduleid=1&amp;documentid=449045#l0" TargetMode="External"/><Relationship Id="rId83" Type="http://schemas.openxmlformats.org/officeDocument/2006/relationships/hyperlink" Target="https://normativ.kontur.ru/document?moduleid=1&amp;documentid=472431#l64" TargetMode="External"/><Relationship Id="rId88" Type="http://schemas.openxmlformats.org/officeDocument/2006/relationships/hyperlink" Target="https://normativ.kontur.ru/document?moduleid=1&amp;documentid=449045#l0" TargetMode="External"/><Relationship Id="rId91" Type="http://schemas.openxmlformats.org/officeDocument/2006/relationships/hyperlink" Target="https://normativ.kontur.ru/document?moduleid=1&amp;documentid=493718#l3217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494201#l0" TargetMode="External"/><Relationship Id="rId15" Type="http://schemas.openxmlformats.org/officeDocument/2006/relationships/hyperlink" Target="https://normativ.kontur.ru/document?moduleid=1&amp;documentid=493720#l44" TargetMode="External"/><Relationship Id="rId23" Type="http://schemas.openxmlformats.org/officeDocument/2006/relationships/hyperlink" Target="https://normativ.kontur.ru/document?moduleid=1&amp;documentid=493720#l42" TargetMode="External"/><Relationship Id="rId28" Type="http://schemas.openxmlformats.org/officeDocument/2006/relationships/hyperlink" Target="https://normativ.kontur.ru/document?moduleid=1&amp;documentid=479515#l223" TargetMode="External"/><Relationship Id="rId36" Type="http://schemas.openxmlformats.org/officeDocument/2006/relationships/hyperlink" Target="https://normativ.kontur.ru/document?moduleid=1&amp;documentid=472431#l7" TargetMode="External"/><Relationship Id="rId49" Type="http://schemas.openxmlformats.org/officeDocument/2006/relationships/hyperlink" Target="https://normativ.kontur.ru/document?moduleid=1&amp;documentid=493720#l531" TargetMode="External"/><Relationship Id="rId57" Type="http://schemas.openxmlformats.org/officeDocument/2006/relationships/hyperlink" Target="https://normativ.kontur.ru/document?moduleid=1&amp;documentid=493720#l212" TargetMode="External"/><Relationship Id="rId10" Type="http://schemas.openxmlformats.org/officeDocument/2006/relationships/hyperlink" Target="https://normativ.kontur.ru/document?moduleid=1&amp;documentid=494201#l73" TargetMode="External"/><Relationship Id="rId31" Type="http://schemas.openxmlformats.org/officeDocument/2006/relationships/hyperlink" Target="https://normativ.kontur.ru/document?moduleid=1&amp;documentid=491100#l2" TargetMode="External"/><Relationship Id="rId44" Type="http://schemas.openxmlformats.org/officeDocument/2006/relationships/hyperlink" Target="https://normativ.kontur.ru/document?moduleid=1&amp;documentid=472431#l40" TargetMode="External"/><Relationship Id="rId52" Type="http://schemas.openxmlformats.org/officeDocument/2006/relationships/hyperlink" Target="https://normativ.kontur.ru/document?moduleid=1&amp;documentid=491100#l3" TargetMode="External"/><Relationship Id="rId60" Type="http://schemas.openxmlformats.org/officeDocument/2006/relationships/hyperlink" Target="https://normativ.kontur.ru/document?moduleid=1&amp;documentid=493720#l350" TargetMode="External"/><Relationship Id="rId65" Type="http://schemas.openxmlformats.org/officeDocument/2006/relationships/hyperlink" Target="https://normativ.kontur.ru/document?moduleid=1&amp;documentid=472431#l45" TargetMode="External"/><Relationship Id="rId73" Type="http://schemas.openxmlformats.org/officeDocument/2006/relationships/hyperlink" Target="https://normativ.kontur.ru/document?moduleid=1&amp;documentid=472431#l50" TargetMode="External"/><Relationship Id="rId78" Type="http://schemas.openxmlformats.org/officeDocument/2006/relationships/hyperlink" Target="https://normativ.kontur.ru/document?moduleid=1&amp;documentid=493720#l489" TargetMode="External"/><Relationship Id="rId81" Type="http://schemas.openxmlformats.org/officeDocument/2006/relationships/hyperlink" Target="https://normativ.kontur.ru/document?moduleid=1&amp;documentid=472431#l62" TargetMode="External"/><Relationship Id="rId86" Type="http://schemas.openxmlformats.org/officeDocument/2006/relationships/hyperlink" Target="https://normativ.kontur.ru/document?moduleid=1&amp;documentid=472431#l66" TargetMode="External"/><Relationship Id="rId94" Type="http://schemas.openxmlformats.org/officeDocument/2006/relationships/theme" Target="theme/theme1.xml"/><Relationship Id="rId4" Type="http://schemas.openxmlformats.org/officeDocument/2006/relationships/hyperlink" Target="https://normativ.kontur.ru/document?moduleid=1&amp;documentid=449045#l0" TargetMode="External"/><Relationship Id="rId9" Type="http://schemas.openxmlformats.org/officeDocument/2006/relationships/hyperlink" Target="https://normativ.kontur.ru/document?moduleid=1&amp;documentid=472431#l1" TargetMode="External"/><Relationship Id="rId13" Type="http://schemas.openxmlformats.org/officeDocument/2006/relationships/hyperlink" Target="https://normativ.kontur.ru/document?moduleid=1&amp;documentid=479515#l223" TargetMode="External"/><Relationship Id="rId18" Type="http://schemas.openxmlformats.org/officeDocument/2006/relationships/hyperlink" Target="https://normativ.kontur.ru/document?moduleid=1&amp;documentid=493720#l174" TargetMode="External"/><Relationship Id="rId39" Type="http://schemas.openxmlformats.org/officeDocument/2006/relationships/hyperlink" Target="https://normativ.kontur.ru/document?moduleid=1&amp;documentid=479515#l223" TargetMode="External"/><Relationship Id="rId34" Type="http://schemas.openxmlformats.org/officeDocument/2006/relationships/hyperlink" Target="https://normativ.kontur.ru/document?moduleid=1&amp;documentid=472431#l7" TargetMode="External"/><Relationship Id="rId50" Type="http://schemas.openxmlformats.org/officeDocument/2006/relationships/hyperlink" Target="https://normativ.kontur.ru/document?moduleid=1&amp;documentid=491100#l3" TargetMode="External"/><Relationship Id="rId55" Type="http://schemas.openxmlformats.org/officeDocument/2006/relationships/hyperlink" Target="https://normativ.kontur.ru/document?moduleid=1&amp;documentid=493720#l212" TargetMode="External"/><Relationship Id="rId76" Type="http://schemas.openxmlformats.org/officeDocument/2006/relationships/hyperlink" Target="https://normativ.kontur.ru/document?moduleid=1&amp;documentid=472431#l60" TargetMode="External"/><Relationship Id="rId7" Type="http://schemas.openxmlformats.org/officeDocument/2006/relationships/hyperlink" Target="https://normativ.kontur.ru/document?moduleid=1&amp;documentid=493720#l0" TargetMode="External"/><Relationship Id="rId71" Type="http://schemas.openxmlformats.org/officeDocument/2006/relationships/hyperlink" Target="https://normativ.kontur.ru/document?moduleid=1&amp;documentid=472431#l57" TargetMode="External"/><Relationship Id="rId92" Type="http://schemas.openxmlformats.org/officeDocument/2006/relationships/hyperlink" Target="https://normativ.kontur.ru/document?moduleid=1&amp;documentid=449045#l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normativ.kontur.ru/document?moduleid=1&amp;documentid=493720#l489" TargetMode="External"/><Relationship Id="rId24" Type="http://schemas.openxmlformats.org/officeDocument/2006/relationships/hyperlink" Target="https://normativ.kontur.ru/document?moduleid=1&amp;documentid=491100#l1" TargetMode="External"/><Relationship Id="rId40" Type="http://schemas.openxmlformats.org/officeDocument/2006/relationships/hyperlink" Target="https://normativ.kontur.ru/document?moduleid=1&amp;documentid=493720#l489" TargetMode="External"/><Relationship Id="rId45" Type="http://schemas.openxmlformats.org/officeDocument/2006/relationships/hyperlink" Target="https://normativ.kontur.ru/document?moduleid=1&amp;documentid=472431#l40" TargetMode="External"/><Relationship Id="rId66" Type="http://schemas.openxmlformats.org/officeDocument/2006/relationships/hyperlink" Target="https://normativ.kontur.ru/document?moduleid=1&amp;documentid=472431#l46" TargetMode="External"/><Relationship Id="rId87" Type="http://schemas.openxmlformats.org/officeDocument/2006/relationships/hyperlink" Target="https://normativ.kontur.ru/document?moduleid=1&amp;documentid=449045#l0" TargetMode="External"/><Relationship Id="rId61" Type="http://schemas.openxmlformats.org/officeDocument/2006/relationships/hyperlink" Target="https://normativ.kontur.ru/document?moduleid=1&amp;documentid=472431#l31" TargetMode="External"/><Relationship Id="rId82" Type="http://schemas.openxmlformats.org/officeDocument/2006/relationships/hyperlink" Target="https://normativ.kontur.ru/document?moduleid=1&amp;documentid=472431#l62" TargetMode="External"/><Relationship Id="rId19" Type="http://schemas.openxmlformats.org/officeDocument/2006/relationships/hyperlink" Target="https://normativ.kontur.ru/document?moduleid=1&amp;documentid=493720#l376" TargetMode="External"/><Relationship Id="rId14" Type="http://schemas.openxmlformats.org/officeDocument/2006/relationships/hyperlink" Target="https://normativ.kontur.ru/document?moduleid=1&amp;documentid=472431#l3" TargetMode="External"/><Relationship Id="rId30" Type="http://schemas.openxmlformats.org/officeDocument/2006/relationships/hyperlink" Target="https://normativ.kontur.ru/document?moduleid=1&amp;documentid=472431#l7" TargetMode="External"/><Relationship Id="rId35" Type="http://schemas.openxmlformats.org/officeDocument/2006/relationships/hyperlink" Target="https://normativ.kontur.ru/document?moduleid=1&amp;documentid=472431#l7" TargetMode="External"/><Relationship Id="rId56" Type="http://schemas.openxmlformats.org/officeDocument/2006/relationships/hyperlink" Target="https://normativ.kontur.ru/document?moduleid=1&amp;documentid=472431#l30" TargetMode="External"/><Relationship Id="rId77" Type="http://schemas.openxmlformats.org/officeDocument/2006/relationships/hyperlink" Target="https://normativ.kontur.ru/document?moduleid=1&amp;documentid=479515#l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49</Pages>
  <Words>23598</Words>
  <Characters>134513</Characters>
  <Application>Microsoft Office Word</Application>
  <DocSecurity>0</DocSecurity>
  <Lines>1120</Lines>
  <Paragraphs>315</Paragraphs>
  <ScaleCrop>false</ScaleCrop>
  <Company/>
  <LinksUpToDate>false</LinksUpToDate>
  <CharactersWithSpaces>157796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2026-02-26T10:33:00Z</dcterms:created>
  <dcterms:modified xsi:type="dcterms:W3CDTF">2026-02-26T10:33:00Z</dcterms:modified>
</cp:coreProperties>
</file>